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F207" w14:textId="701E10B4" w:rsidR="00B43B9E" w:rsidRPr="00B43B9E" w:rsidRDefault="00B43B9E" w:rsidP="00B43B9E">
      <w:pPr>
        <w:jc w:val="center"/>
        <w:rPr>
          <w:b/>
          <w:bCs/>
          <w:u w:val="single"/>
        </w:rPr>
      </w:pPr>
      <w:r w:rsidRPr="00B43B9E">
        <w:rPr>
          <w:b/>
          <w:bCs/>
          <w:u w:val="single"/>
        </w:rPr>
        <w:t>Fiche sportive par activité</w:t>
      </w:r>
    </w:p>
    <w:p w14:paraId="167BBEFA" w14:textId="4ED73F75" w:rsidR="00786845" w:rsidRDefault="00786845" w:rsidP="00786845">
      <w:r w:rsidRPr="00B43B9E">
        <w:rPr>
          <w:highlight w:val="cyan"/>
        </w:rPr>
        <w:t>Date</w:t>
      </w:r>
      <w:r w:rsidR="00B43B9E" w:rsidRPr="00B43B9E">
        <w:rPr>
          <w:highlight w:val="cyan"/>
        </w:rPr>
        <w:t xml:space="preserve">s + </w:t>
      </w:r>
      <w:r w:rsidRPr="00B43B9E">
        <w:rPr>
          <w:highlight w:val="cyan"/>
        </w:rPr>
        <w:t xml:space="preserve"> Lieux des rencontres</w:t>
      </w:r>
      <w:r>
        <w:t> </w:t>
      </w:r>
      <w:r w:rsidR="00B8305C">
        <w:t xml:space="preserve">+ </w:t>
      </w:r>
      <w:r w:rsidR="00B8305C">
        <w:t xml:space="preserve">Si une journée est prévu avec des effectifs </w:t>
      </w:r>
      <w:r w:rsidR="00B8305C" w:rsidRPr="00B8305C">
        <w:rPr>
          <w:highlight w:val="cyan"/>
        </w:rPr>
        <w:t>mixtes, le préciser.</w:t>
      </w:r>
      <w:r w:rsidR="00B8305C">
        <w:t xml:space="preserve"> </w:t>
      </w:r>
    </w:p>
    <w:p w14:paraId="0BB09CF2" w14:textId="77777777" w:rsidR="00193EE2" w:rsidRDefault="00193EE2" w:rsidP="00786845"/>
    <w:p w14:paraId="7D848865" w14:textId="77777777" w:rsidR="00B43B9E" w:rsidRPr="00B43B9E" w:rsidRDefault="00B43B9E" w:rsidP="00B43B9E">
      <w:pPr>
        <w:rPr>
          <w:lang w:val="nl-NL"/>
        </w:rPr>
      </w:pPr>
      <w:r w:rsidRPr="00B43B9E">
        <w:rPr>
          <w:b/>
          <w:bCs/>
          <w:highlight w:val="cyan"/>
          <w:lang w:val="nl-NL"/>
        </w:rPr>
        <w:t>F</w:t>
      </w:r>
      <w:r w:rsidRPr="00B43B9E">
        <w:rPr>
          <w:b/>
          <w:bCs/>
          <w:highlight w:val="cyan"/>
        </w:rPr>
        <w:t>ormes et organisation des rencontres</w:t>
      </w:r>
      <w:r w:rsidRPr="00B43B9E">
        <w:rPr>
          <w:b/>
          <w:bCs/>
        </w:rPr>
        <w:t>:</w:t>
      </w:r>
      <w:r w:rsidRPr="00B43B9E">
        <w:rPr>
          <w:lang w:val="nl-NL"/>
        </w:rPr>
        <w:t xml:space="preserve"> </w:t>
      </w:r>
      <w:r w:rsidRPr="00B43B9E">
        <w:rPr>
          <w:lang w:val="en-US"/>
        </w:rPr>
        <w:t xml:space="preserve">se reporter </w:t>
      </w:r>
      <w:r w:rsidRPr="00B43B9E">
        <w:rPr>
          <w:lang w:val="nl-NL"/>
        </w:rPr>
        <w:t xml:space="preserve">à la </w:t>
      </w:r>
      <w:r w:rsidRPr="00B43B9E">
        <w:rPr>
          <w:b/>
          <w:bCs/>
          <w:lang w:val="de-DE"/>
        </w:rPr>
        <w:t>Fiche Sport</w:t>
      </w:r>
      <w:r w:rsidRPr="00B43B9E">
        <w:rPr>
          <w:lang w:val="nl-NL"/>
        </w:rPr>
        <w:t xml:space="preserve"> d</w:t>
      </w:r>
      <w:r w:rsidRPr="00B43B9E">
        <w:t>é</w:t>
      </w:r>
      <w:r w:rsidRPr="00B43B9E">
        <w:rPr>
          <w:lang w:val="nl-NL"/>
        </w:rPr>
        <w:t>di</w:t>
      </w:r>
      <w:proofErr w:type="spellStart"/>
      <w:r w:rsidRPr="00B43B9E">
        <w:t>ée</w:t>
      </w:r>
      <w:proofErr w:type="spellEnd"/>
      <w:r w:rsidRPr="00B43B9E">
        <w:t xml:space="preserve"> sur </w:t>
      </w:r>
      <w:proofErr w:type="spellStart"/>
      <w:r w:rsidRPr="00B43B9E">
        <w:t>Opuss</w:t>
      </w:r>
      <w:proofErr w:type="spellEnd"/>
      <w:r w:rsidRPr="00B43B9E">
        <w:t xml:space="preserve"> (</w:t>
      </w:r>
      <w:hyperlink r:id="rId5" w:history="1">
        <w:r w:rsidRPr="00B43B9E">
          <w:rPr>
            <w:rStyle w:val="Lienhypertexte"/>
          </w:rPr>
          <w:t>fiche 5x5</w:t>
        </w:r>
      </w:hyperlink>
      <w:r w:rsidRPr="00B43B9E">
        <w:t xml:space="preserve"> et </w:t>
      </w:r>
      <w:hyperlink r:id="rId6" w:history="1">
        <w:r w:rsidRPr="00B43B9E">
          <w:rPr>
            <w:rStyle w:val="Lienhypertexte"/>
          </w:rPr>
          <w:t>fiche 3x3</w:t>
        </w:r>
      </w:hyperlink>
      <w:r w:rsidRPr="00B43B9E">
        <w:t>)</w:t>
      </w:r>
    </w:p>
    <w:p w14:paraId="60717709" w14:textId="77777777" w:rsidR="00B43B9E" w:rsidRPr="00B43B9E" w:rsidRDefault="00B43B9E" w:rsidP="00B43B9E">
      <w:pPr>
        <w:rPr>
          <w:lang w:val="nl-NL"/>
        </w:rPr>
      </w:pPr>
      <w:r w:rsidRPr="00B43B9E">
        <w:t>Les temps de jeu sont ré</w:t>
      </w:r>
      <w:r w:rsidRPr="00B43B9E">
        <w:rPr>
          <w:lang w:val="nl-NL"/>
        </w:rPr>
        <w:t>gul</w:t>
      </w:r>
      <w:proofErr w:type="spellStart"/>
      <w:r w:rsidRPr="00B43B9E">
        <w:t>és</w:t>
      </w:r>
      <w:proofErr w:type="spellEnd"/>
      <w:r w:rsidRPr="00B43B9E">
        <w:t xml:space="preserve"> par les organisateurs, en fonction des aléas, en concertation avec les AS pré</w:t>
      </w:r>
      <w:r w:rsidRPr="00B43B9E">
        <w:rPr>
          <w:lang w:val="pt-PT"/>
        </w:rPr>
        <w:t xml:space="preserve">sentes. </w:t>
      </w:r>
    </w:p>
    <w:p w14:paraId="115FDA17" w14:textId="3BE9E8E3" w:rsidR="00B43B9E" w:rsidRPr="00B43B9E" w:rsidRDefault="00B43B9E" w:rsidP="00786845">
      <w:pPr>
        <w:rPr>
          <w:lang w:val="nl-NL"/>
        </w:rPr>
      </w:pPr>
      <w:r w:rsidRPr="00B43B9E">
        <w:rPr>
          <w:b/>
          <w:bCs/>
          <w:highlight w:val="cyan"/>
        </w:rPr>
        <w:t>Sur ou sous classement</w:t>
      </w:r>
      <w:r w:rsidRPr="00B43B9E">
        <w:rPr>
          <w:b/>
          <w:bCs/>
        </w:rPr>
        <w:t xml:space="preserve">: </w:t>
      </w:r>
      <w:proofErr w:type="spellStart"/>
      <w:r w:rsidRPr="00B43B9E">
        <w:rPr>
          <w:lang w:val="nl-NL"/>
        </w:rPr>
        <w:t>Autoris</w:t>
      </w:r>
      <w:proofErr w:type="spellEnd"/>
      <w:r w:rsidRPr="00B43B9E">
        <w:t>é 1 cadet en minime, et 1 benjamin en minime</w:t>
      </w:r>
    </w:p>
    <w:p w14:paraId="0824B6EE" w14:textId="7BDC6E30" w:rsidR="00B8305C" w:rsidRDefault="00B8305C" w:rsidP="00786845">
      <w:r w:rsidRPr="00B8305C">
        <w:rPr>
          <w:highlight w:val="cyan"/>
        </w:rPr>
        <w:t xml:space="preserve">Nombre d’équipe </w:t>
      </w:r>
      <w:r w:rsidRPr="00912177">
        <w:rPr>
          <w:highlight w:val="cyan"/>
        </w:rPr>
        <w:t xml:space="preserve">max par </w:t>
      </w:r>
      <w:r w:rsidR="00912177" w:rsidRPr="00912177">
        <w:rPr>
          <w:highlight w:val="cyan"/>
        </w:rPr>
        <w:t>AS / par catégorie</w:t>
      </w:r>
      <w:r>
        <w:t xml:space="preserve"> : 3 </w:t>
      </w:r>
    </w:p>
    <w:p w14:paraId="133413F0" w14:textId="77777777" w:rsidR="00B8305C" w:rsidRDefault="00B8305C" w:rsidP="00786845"/>
    <w:tbl>
      <w:tblPr>
        <w:tblW w:w="8535" w:type="dxa"/>
        <w:tblInd w:w="-4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340"/>
        <w:gridCol w:w="1920"/>
        <w:gridCol w:w="1425"/>
        <w:gridCol w:w="1425"/>
        <w:gridCol w:w="1414"/>
        <w:gridCol w:w="11"/>
      </w:tblGrid>
      <w:tr w:rsidR="00B43B9E" w:rsidRPr="00193EE2" w14:paraId="65E84532" w14:textId="77777777" w:rsidTr="00B43B9E">
        <w:trPr>
          <w:trHeight w:val="195"/>
        </w:trPr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9FB490" w14:textId="77777777" w:rsidR="00B43B9E" w:rsidRPr="00193EE2" w:rsidRDefault="00B43B9E" w:rsidP="00193EE2">
            <w:r w:rsidRPr="00193EE2">
              <w:rPr>
                <w:b/>
                <w:bCs/>
                <w:lang w:val="nl-NL"/>
              </w:rPr>
              <w:t xml:space="preserve">BASKET – BALL   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DEB469" w14:textId="77777777" w:rsidR="00B43B9E" w:rsidRPr="00193EE2" w:rsidRDefault="00B43B9E" w:rsidP="00193EE2">
            <w:r w:rsidRPr="00193EE2">
              <w:rPr>
                <w:b/>
                <w:bCs/>
                <w:lang w:val="nl-NL"/>
              </w:rPr>
              <w:t>Benjamin</w:t>
            </w:r>
            <w:r w:rsidRPr="00193EE2">
              <w:rPr>
                <w:lang w:val="nl-NL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BBC72F" w14:textId="77777777" w:rsidR="00B43B9E" w:rsidRPr="00193EE2" w:rsidRDefault="00B43B9E" w:rsidP="00193EE2">
            <w:proofErr w:type="spellStart"/>
            <w:r w:rsidRPr="00193EE2">
              <w:rPr>
                <w:b/>
                <w:bCs/>
                <w:lang w:val="nl-NL"/>
              </w:rPr>
              <w:t>Minime</w:t>
            </w:r>
            <w:proofErr w:type="spellEnd"/>
            <w:r w:rsidRPr="00193EE2">
              <w:rPr>
                <w:lang w:val="nl-NL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D521E6" w14:textId="3188B4DA" w:rsidR="00B43B9E" w:rsidRPr="00193EE2" w:rsidRDefault="00B43B9E" w:rsidP="00193EE2">
            <w:r w:rsidRPr="00193EE2"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Lycée</w:t>
            </w:r>
            <w:proofErr w:type="spellEnd"/>
            <w:r>
              <w:rPr>
                <w:lang w:val="nl-NL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BD941F" w14:textId="77777777" w:rsidR="00B43B9E" w:rsidRPr="00193EE2" w:rsidRDefault="00B43B9E" w:rsidP="00193EE2">
            <w:r w:rsidRPr="00193EE2">
              <w:rPr>
                <w:b/>
                <w:bCs/>
                <w:lang w:val="nl-NL"/>
              </w:rPr>
              <w:t xml:space="preserve">OPEN </w:t>
            </w:r>
            <w:proofErr w:type="spellStart"/>
            <w:r w:rsidRPr="00193EE2">
              <w:rPr>
                <w:b/>
                <w:bCs/>
                <w:lang w:val="nl-NL"/>
              </w:rPr>
              <w:t>Lyc</w:t>
            </w:r>
            <w:proofErr w:type="spellEnd"/>
            <w:r w:rsidRPr="00193EE2">
              <w:rPr>
                <w:b/>
                <w:bCs/>
                <w:lang w:val="nl-NL"/>
              </w:rPr>
              <w:t xml:space="preserve"> 3x3</w:t>
            </w:r>
            <w:r w:rsidRPr="00193EE2">
              <w:rPr>
                <w:lang w:val="nl-NL"/>
              </w:rPr>
              <w:t xml:space="preserve"> </w:t>
            </w:r>
          </w:p>
        </w:tc>
      </w:tr>
      <w:tr w:rsidR="00B43B9E" w:rsidRPr="00193EE2" w14:paraId="21EE0A1E" w14:textId="77777777" w:rsidTr="00B43B9E">
        <w:trPr>
          <w:trHeight w:val="795"/>
        </w:trPr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B38A80" w14:textId="77777777" w:rsidR="00B43B9E" w:rsidRPr="00193EE2" w:rsidRDefault="00B43B9E" w:rsidP="00193EE2">
            <w:pPr>
              <w:rPr>
                <w:highlight w:val="cyan"/>
                <w:lang w:val="nl-NL"/>
              </w:rPr>
            </w:pPr>
            <w:proofErr w:type="spellStart"/>
            <w:r w:rsidRPr="00193EE2">
              <w:rPr>
                <w:b/>
                <w:bCs/>
                <w:highlight w:val="cyan"/>
                <w:lang w:val="nl-NL"/>
              </w:rPr>
              <w:t>Composition</w:t>
            </w:r>
            <w:proofErr w:type="spellEnd"/>
            <w:r w:rsidRPr="00193EE2">
              <w:rPr>
                <w:b/>
                <w:bCs/>
                <w:highlight w:val="cyan"/>
                <w:lang w:val="nl-NL"/>
              </w:rPr>
              <w:t xml:space="preserve"> des équipes</w:t>
            </w:r>
            <w:r w:rsidRPr="00193EE2">
              <w:rPr>
                <w:highlight w:val="cyan"/>
                <w:lang w:val="nl-NL"/>
              </w:rPr>
              <w:t xml:space="preserve"> </w:t>
            </w:r>
          </w:p>
          <w:p w14:paraId="74D50339" w14:textId="77777777" w:rsidR="00B43B9E" w:rsidRPr="00193EE2" w:rsidRDefault="00B43B9E" w:rsidP="00193EE2">
            <w:pPr>
              <w:rPr>
                <w:highlight w:val="cyan"/>
              </w:rPr>
            </w:pPr>
            <w:r w:rsidRPr="00193EE2">
              <w:rPr>
                <w:b/>
                <w:bCs/>
                <w:highlight w:val="cyan"/>
                <w:lang w:val="nl-NL"/>
              </w:rPr>
              <w:t>(</w:t>
            </w:r>
            <w:proofErr w:type="spellStart"/>
            <w:r w:rsidRPr="00193EE2">
              <w:rPr>
                <w:b/>
                <w:bCs/>
                <w:highlight w:val="cyan"/>
                <w:lang w:val="nl-NL"/>
              </w:rPr>
              <w:t>nbre</w:t>
            </w:r>
            <w:proofErr w:type="spellEnd"/>
            <w:r w:rsidRPr="00193EE2">
              <w:rPr>
                <w:b/>
                <w:bCs/>
                <w:highlight w:val="cyan"/>
                <w:lang w:val="nl-NL"/>
              </w:rPr>
              <w:t xml:space="preserve"> de </w:t>
            </w:r>
            <w:proofErr w:type="spellStart"/>
            <w:r w:rsidRPr="00193EE2">
              <w:rPr>
                <w:b/>
                <w:bCs/>
                <w:highlight w:val="cyan"/>
                <w:lang w:val="nl-NL"/>
              </w:rPr>
              <w:t>joueurs</w:t>
            </w:r>
            <w:proofErr w:type="spellEnd"/>
            <w:r w:rsidRPr="00193EE2">
              <w:rPr>
                <w:b/>
                <w:bCs/>
                <w:highlight w:val="cyan"/>
                <w:lang w:val="nl-NL"/>
              </w:rPr>
              <w:t xml:space="preserve"> </w:t>
            </w:r>
            <w:proofErr w:type="spellStart"/>
            <w:r w:rsidRPr="00193EE2">
              <w:rPr>
                <w:b/>
                <w:bCs/>
                <w:highlight w:val="cyan"/>
                <w:lang w:val="nl-NL"/>
              </w:rPr>
              <w:t>sur</w:t>
            </w:r>
            <w:proofErr w:type="spellEnd"/>
            <w:r w:rsidRPr="00193EE2">
              <w:rPr>
                <w:b/>
                <w:bCs/>
                <w:highlight w:val="cyan"/>
                <w:lang w:val="nl-NL"/>
              </w:rPr>
              <w:t xml:space="preserve"> la </w:t>
            </w:r>
            <w:proofErr w:type="spellStart"/>
            <w:r w:rsidRPr="00193EE2">
              <w:rPr>
                <w:b/>
                <w:bCs/>
                <w:highlight w:val="cyan"/>
                <w:lang w:val="nl-NL"/>
              </w:rPr>
              <w:t>FdM</w:t>
            </w:r>
            <w:proofErr w:type="spellEnd"/>
            <w:r w:rsidRPr="00193EE2">
              <w:rPr>
                <w:b/>
                <w:bCs/>
                <w:highlight w:val="cyan"/>
                <w:lang w:val="nl-NL"/>
              </w:rPr>
              <w:t xml:space="preserve"> +</w:t>
            </w:r>
            <w:proofErr w:type="spellStart"/>
            <w:r w:rsidRPr="00193EE2">
              <w:rPr>
                <w:b/>
                <w:bCs/>
                <w:highlight w:val="cyan"/>
                <w:lang w:val="nl-NL"/>
              </w:rPr>
              <w:t>catégories</w:t>
            </w:r>
            <w:proofErr w:type="spellEnd"/>
            <w:r w:rsidRPr="00193EE2">
              <w:rPr>
                <w:b/>
                <w:bCs/>
                <w:highlight w:val="cyan"/>
                <w:lang w:val="nl-NL"/>
              </w:rPr>
              <w:t>)</w:t>
            </w:r>
            <w:r w:rsidRPr="00193EE2">
              <w:rPr>
                <w:highlight w:val="cyan"/>
                <w:lang w:val="nl-NL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E9A0C9" w14:textId="77777777" w:rsidR="00B43B9E" w:rsidRPr="00193EE2" w:rsidRDefault="00B43B9E" w:rsidP="00193EE2">
            <w:r w:rsidRPr="00193EE2">
              <w:rPr>
                <w:lang w:val="nl-NL"/>
              </w:rPr>
              <w:t xml:space="preserve">8 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CA1B41" w14:textId="77777777" w:rsidR="00B43B9E" w:rsidRPr="00193EE2" w:rsidRDefault="00B43B9E" w:rsidP="00193EE2">
            <w:r w:rsidRPr="00193EE2">
              <w:rPr>
                <w:lang w:val="nl-NL"/>
              </w:rPr>
              <w:t xml:space="preserve">10 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847D74" w14:textId="77777777" w:rsidR="00B43B9E" w:rsidRPr="00193EE2" w:rsidRDefault="00B43B9E" w:rsidP="00193EE2">
            <w:r w:rsidRPr="00193EE2">
              <w:rPr>
                <w:lang w:val="nl-NL"/>
              </w:rPr>
              <w:t xml:space="preserve">1xM2/1x J1 max </w:t>
            </w:r>
          </w:p>
        </w:tc>
        <w:tc>
          <w:tcPr>
            <w:tcW w:w="14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699E63" w14:textId="77777777" w:rsidR="00B43B9E" w:rsidRPr="00193EE2" w:rsidRDefault="00B43B9E" w:rsidP="00193EE2">
            <w:r w:rsidRPr="00193EE2">
              <w:rPr>
                <w:lang w:val="nl-NL"/>
              </w:rPr>
              <w:t xml:space="preserve">NON </w:t>
            </w:r>
          </w:p>
        </w:tc>
      </w:tr>
      <w:tr w:rsidR="00B43B9E" w:rsidRPr="00193EE2" w14:paraId="42A5294D" w14:textId="77777777" w:rsidTr="00B43B9E">
        <w:trPr>
          <w:trHeight w:val="195"/>
        </w:trPr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06E5AF" w14:textId="77777777" w:rsidR="00B43B9E" w:rsidRPr="00193EE2" w:rsidRDefault="00B43B9E" w:rsidP="00193EE2">
            <w:pPr>
              <w:rPr>
                <w:highlight w:val="cyan"/>
              </w:rPr>
            </w:pPr>
            <w:proofErr w:type="spellStart"/>
            <w:r w:rsidRPr="00193EE2">
              <w:rPr>
                <w:b/>
                <w:bCs/>
                <w:highlight w:val="cyan"/>
                <w:lang w:val="nl-NL"/>
              </w:rPr>
              <w:t>Nbre</w:t>
            </w:r>
            <w:proofErr w:type="spellEnd"/>
            <w:r w:rsidRPr="00193EE2">
              <w:rPr>
                <w:b/>
                <w:bCs/>
                <w:highlight w:val="cyan"/>
                <w:lang w:val="nl-NL"/>
              </w:rPr>
              <w:t xml:space="preserve"> de </w:t>
            </w:r>
            <w:proofErr w:type="spellStart"/>
            <w:r w:rsidRPr="00193EE2">
              <w:rPr>
                <w:b/>
                <w:bCs/>
                <w:highlight w:val="cyan"/>
                <w:lang w:val="nl-NL"/>
              </w:rPr>
              <w:t>joueurs</w:t>
            </w:r>
            <w:proofErr w:type="spellEnd"/>
            <w:r w:rsidRPr="00193EE2">
              <w:rPr>
                <w:highlight w:val="cyan"/>
                <w:lang w:val="nl-NL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A63AAC" w14:textId="77777777" w:rsidR="00B43B9E" w:rsidRPr="00193EE2" w:rsidRDefault="00B43B9E" w:rsidP="00193EE2">
            <w:r w:rsidRPr="00193EE2">
              <w:rPr>
                <w:lang w:val="nl-NL"/>
              </w:rPr>
              <w:t xml:space="preserve">4x4 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25B8FF" w14:textId="77777777" w:rsidR="00B43B9E" w:rsidRPr="00193EE2" w:rsidRDefault="00B43B9E" w:rsidP="00193EE2">
            <w:r w:rsidRPr="00193EE2">
              <w:rPr>
                <w:lang w:val="nl-NL"/>
              </w:rPr>
              <w:t xml:space="preserve">5x5 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36C051" w14:textId="77777777" w:rsidR="00B43B9E" w:rsidRPr="00193EE2" w:rsidRDefault="00B43B9E" w:rsidP="00193EE2">
            <w:r w:rsidRPr="00193EE2">
              <w:rPr>
                <w:lang w:val="nl-NL"/>
              </w:rPr>
              <w:t xml:space="preserve">5x5 </w:t>
            </w:r>
          </w:p>
        </w:tc>
        <w:tc>
          <w:tcPr>
            <w:tcW w:w="14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2B7144" w14:textId="77777777" w:rsidR="00B43B9E" w:rsidRPr="00193EE2" w:rsidRDefault="00B43B9E" w:rsidP="00193EE2">
            <w:r w:rsidRPr="00193EE2">
              <w:rPr>
                <w:lang w:val="nl-NL"/>
              </w:rPr>
              <w:t xml:space="preserve">3x3 </w:t>
            </w:r>
          </w:p>
        </w:tc>
      </w:tr>
      <w:tr w:rsidR="00B43B9E" w:rsidRPr="00193EE2" w14:paraId="49C21795" w14:textId="77777777" w:rsidTr="00B43B9E">
        <w:trPr>
          <w:trHeight w:val="195"/>
        </w:trPr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2E4284" w14:textId="55919A7C" w:rsidR="00B43B9E" w:rsidRPr="00193EE2" w:rsidRDefault="00B43B9E" w:rsidP="00193EE2">
            <w:pPr>
              <w:rPr>
                <w:highlight w:val="cyan"/>
              </w:rPr>
            </w:pPr>
            <w:proofErr w:type="spellStart"/>
            <w:r w:rsidRPr="00193EE2">
              <w:rPr>
                <w:b/>
                <w:bCs/>
                <w:highlight w:val="cyan"/>
                <w:lang w:val="nl-NL"/>
              </w:rPr>
              <w:t>Nbre</w:t>
            </w:r>
            <w:proofErr w:type="spellEnd"/>
            <w:r w:rsidRPr="00193EE2">
              <w:rPr>
                <w:b/>
                <w:bCs/>
                <w:highlight w:val="cyan"/>
                <w:lang w:val="nl-NL"/>
              </w:rPr>
              <w:t xml:space="preserve"> de </w:t>
            </w:r>
            <w:proofErr w:type="spellStart"/>
            <w:r w:rsidRPr="00193EE2">
              <w:rPr>
                <w:b/>
                <w:bCs/>
                <w:highlight w:val="cyan"/>
                <w:lang w:val="nl-NL"/>
              </w:rPr>
              <w:t>joueurs</w:t>
            </w:r>
            <w:proofErr w:type="spellEnd"/>
            <w:r w:rsidRPr="00193EE2">
              <w:rPr>
                <w:b/>
                <w:bCs/>
                <w:highlight w:val="cyan"/>
                <w:lang w:val="nl-NL"/>
              </w:rPr>
              <w:t xml:space="preserve"> min </w:t>
            </w:r>
            <w:proofErr w:type="spellStart"/>
            <w:r w:rsidR="00912177">
              <w:rPr>
                <w:b/>
                <w:bCs/>
                <w:highlight w:val="cyan"/>
                <w:lang w:val="nl-NL"/>
              </w:rPr>
              <w:t>sur</w:t>
            </w:r>
            <w:proofErr w:type="spellEnd"/>
            <w:r w:rsidR="00912177">
              <w:rPr>
                <w:b/>
                <w:bCs/>
                <w:highlight w:val="cyan"/>
                <w:lang w:val="nl-NL"/>
              </w:rPr>
              <w:t xml:space="preserve"> </w:t>
            </w:r>
            <w:proofErr w:type="spellStart"/>
            <w:r w:rsidR="00912177">
              <w:rPr>
                <w:b/>
                <w:bCs/>
                <w:highlight w:val="cyan"/>
                <w:lang w:val="nl-NL"/>
              </w:rPr>
              <w:t>terrain</w:t>
            </w:r>
            <w:proofErr w:type="spellEnd"/>
            <w:r w:rsidRPr="00193EE2">
              <w:rPr>
                <w:highlight w:val="cyan"/>
                <w:lang w:val="nl-NL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BAB018" w14:textId="77777777" w:rsidR="00B43B9E" w:rsidRPr="00193EE2" w:rsidRDefault="00B43B9E" w:rsidP="00193EE2">
            <w:r w:rsidRPr="00193EE2">
              <w:rPr>
                <w:lang w:val="nl-NL"/>
              </w:rPr>
              <w:t xml:space="preserve">4 minimum 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028960" w14:textId="77777777" w:rsidR="00B43B9E" w:rsidRPr="00193EE2" w:rsidRDefault="00B43B9E" w:rsidP="00193EE2">
            <w:r w:rsidRPr="00193EE2">
              <w:rPr>
                <w:lang w:val="nl-NL"/>
              </w:rPr>
              <w:t xml:space="preserve">5 minimum 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5CD6A1" w14:textId="77777777" w:rsidR="00B43B9E" w:rsidRPr="00193EE2" w:rsidRDefault="00B43B9E" w:rsidP="00193EE2">
            <w:r w:rsidRPr="00193EE2">
              <w:rPr>
                <w:lang w:val="nl-NL"/>
              </w:rPr>
              <w:t xml:space="preserve">2 minimum </w:t>
            </w:r>
          </w:p>
        </w:tc>
        <w:tc>
          <w:tcPr>
            <w:tcW w:w="14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80296D" w14:textId="77777777" w:rsidR="00B43B9E" w:rsidRPr="00193EE2" w:rsidRDefault="00B43B9E" w:rsidP="00193EE2">
            <w:r w:rsidRPr="00193EE2">
              <w:rPr>
                <w:lang w:val="nl-NL"/>
              </w:rPr>
              <w:t xml:space="preserve">2 minimum </w:t>
            </w:r>
          </w:p>
        </w:tc>
      </w:tr>
      <w:tr w:rsidR="00B43B9E" w:rsidRPr="00193EE2" w14:paraId="43BCC95D" w14:textId="77777777" w:rsidTr="00B43B9E">
        <w:trPr>
          <w:trHeight w:val="195"/>
        </w:trPr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0F98EE" w14:textId="77777777" w:rsidR="00B43B9E" w:rsidRPr="00193EE2" w:rsidRDefault="00B43B9E" w:rsidP="00193EE2">
            <w:pPr>
              <w:rPr>
                <w:highlight w:val="cyan"/>
              </w:rPr>
            </w:pPr>
            <w:proofErr w:type="spellStart"/>
            <w:r w:rsidRPr="00193EE2">
              <w:rPr>
                <w:b/>
                <w:bCs/>
                <w:highlight w:val="cyan"/>
                <w:lang w:val="nl-NL"/>
              </w:rPr>
              <w:t>Joueurs</w:t>
            </w:r>
            <w:proofErr w:type="spellEnd"/>
            <w:r w:rsidRPr="00193EE2">
              <w:rPr>
                <w:b/>
                <w:bCs/>
                <w:highlight w:val="cyan"/>
                <w:lang w:val="nl-NL"/>
              </w:rPr>
              <w:t xml:space="preserve"> </w:t>
            </w:r>
            <w:proofErr w:type="spellStart"/>
            <w:r w:rsidRPr="00193EE2">
              <w:rPr>
                <w:b/>
                <w:bCs/>
                <w:highlight w:val="cyan"/>
                <w:lang w:val="nl-NL"/>
              </w:rPr>
              <w:t>sur</w:t>
            </w:r>
            <w:proofErr w:type="spellEnd"/>
            <w:r w:rsidRPr="00193EE2">
              <w:rPr>
                <w:b/>
                <w:bCs/>
                <w:highlight w:val="cyan"/>
                <w:lang w:val="nl-NL"/>
              </w:rPr>
              <w:t xml:space="preserve"> </w:t>
            </w:r>
            <w:proofErr w:type="spellStart"/>
            <w:r w:rsidRPr="00193EE2">
              <w:rPr>
                <w:b/>
                <w:bCs/>
                <w:highlight w:val="cyan"/>
                <w:lang w:val="nl-NL"/>
              </w:rPr>
              <w:t>feuille</w:t>
            </w:r>
            <w:proofErr w:type="spellEnd"/>
            <w:r w:rsidRPr="00193EE2">
              <w:rPr>
                <w:b/>
                <w:bCs/>
                <w:highlight w:val="cyan"/>
                <w:lang w:val="nl-NL"/>
              </w:rPr>
              <w:t xml:space="preserve"> de match</w:t>
            </w:r>
            <w:r w:rsidRPr="00193EE2">
              <w:rPr>
                <w:highlight w:val="cyan"/>
                <w:lang w:val="nl-NL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6AA839" w14:textId="77777777" w:rsidR="00B43B9E" w:rsidRPr="00193EE2" w:rsidRDefault="00B43B9E" w:rsidP="00193EE2">
            <w:r w:rsidRPr="00193EE2">
              <w:rPr>
                <w:lang w:val="nl-NL"/>
              </w:rPr>
              <w:t xml:space="preserve">8 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C44A4F" w14:textId="77777777" w:rsidR="00B43B9E" w:rsidRPr="00193EE2" w:rsidRDefault="00B43B9E" w:rsidP="00193EE2">
            <w:r w:rsidRPr="00193EE2">
              <w:rPr>
                <w:lang w:val="nl-NL"/>
              </w:rPr>
              <w:t xml:space="preserve">10 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6363A2" w14:textId="77777777" w:rsidR="00B43B9E" w:rsidRPr="00193EE2" w:rsidRDefault="00B43B9E" w:rsidP="00193EE2">
            <w:r w:rsidRPr="00193EE2">
              <w:rPr>
                <w:lang w:val="nl-NL"/>
              </w:rPr>
              <w:t xml:space="preserve">10 </w:t>
            </w:r>
          </w:p>
        </w:tc>
        <w:tc>
          <w:tcPr>
            <w:tcW w:w="14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F98DAC" w14:textId="77777777" w:rsidR="00B43B9E" w:rsidRPr="00193EE2" w:rsidRDefault="00B43B9E" w:rsidP="00193EE2">
            <w:r w:rsidRPr="00193EE2">
              <w:rPr>
                <w:lang w:val="nl-NL"/>
              </w:rPr>
              <w:t xml:space="preserve">4 </w:t>
            </w:r>
          </w:p>
        </w:tc>
      </w:tr>
      <w:tr w:rsidR="00B43B9E" w:rsidRPr="00193EE2" w14:paraId="00FEEEF1" w14:textId="77777777" w:rsidTr="00B43B9E">
        <w:trPr>
          <w:trHeight w:val="195"/>
        </w:trPr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85D25F" w14:textId="77777777" w:rsidR="00B43B9E" w:rsidRPr="00193EE2" w:rsidRDefault="00B43B9E" w:rsidP="00193EE2">
            <w:pPr>
              <w:rPr>
                <w:highlight w:val="cyan"/>
              </w:rPr>
            </w:pPr>
            <w:r w:rsidRPr="00193EE2">
              <w:rPr>
                <w:b/>
                <w:bCs/>
                <w:highlight w:val="cyan"/>
                <w:lang w:val="nl-NL"/>
              </w:rPr>
              <w:t>Taille des ballons</w:t>
            </w:r>
            <w:r w:rsidRPr="00193EE2">
              <w:rPr>
                <w:highlight w:val="cyan"/>
                <w:lang w:val="nl-NL"/>
              </w:rPr>
              <w:t xml:space="preserve"> </w:t>
            </w:r>
          </w:p>
        </w:tc>
        <w:tc>
          <w:tcPr>
            <w:tcW w:w="33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E45B54" w14:textId="77777777" w:rsidR="00B43B9E" w:rsidRPr="00193EE2" w:rsidRDefault="00B43B9E" w:rsidP="00193EE2">
            <w:proofErr w:type="spellStart"/>
            <w:r w:rsidRPr="00193EE2">
              <w:rPr>
                <w:lang w:val="nl-NL"/>
              </w:rPr>
              <w:t>Filles</w:t>
            </w:r>
            <w:proofErr w:type="spellEnd"/>
            <w:r w:rsidRPr="00193EE2">
              <w:rPr>
                <w:lang w:val="nl-NL"/>
              </w:rPr>
              <w:t xml:space="preserve"> T6 – Garçons T7 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F2665F" w14:textId="77777777" w:rsidR="00B43B9E" w:rsidRPr="00193EE2" w:rsidRDefault="00B43B9E" w:rsidP="00193EE2">
            <w:proofErr w:type="spellStart"/>
            <w:r w:rsidRPr="00193EE2">
              <w:rPr>
                <w:lang w:val="nl-NL"/>
              </w:rPr>
              <w:t>Filles</w:t>
            </w:r>
            <w:proofErr w:type="spellEnd"/>
            <w:r w:rsidRPr="00193EE2">
              <w:rPr>
                <w:lang w:val="nl-NL"/>
              </w:rPr>
              <w:t xml:space="preserve"> T6 – Garçons T </w:t>
            </w:r>
          </w:p>
        </w:tc>
        <w:tc>
          <w:tcPr>
            <w:tcW w:w="14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7909707" w14:textId="059D7DDE" w:rsidR="00B43B9E" w:rsidRPr="00193EE2" w:rsidRDefault="00B43B9E" w:rsidP="00193EE2"/>
        </w:tc>
      </w:tr>
      <w:tr w:rsidR="00B43B9E" w:rsidRPr="00193EE2" w14:paraId="25F3714E" w14:textId="77777777" w:rsidTr="00B43B9E">
        <w:trPr>
          <w:trHeight w:val="290"/>
        </w:trPr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214FB8" w14:textId="77777777" w:rsidR="00B43B9E" w:rsidRPr="00193EE2" w:rsidRDefault="00B43B9E" w:rsidP="00193EE2">
            <w:pPr>
              <w:rPr>
                <w:highlight w:val="cyan"/>
              </w:rPr>
            </w:pPr>
            <w:proofErr w:type="spellStart"/>
            <w:r w:rsidRPr="00193EE2">
              <w:rPr>
                <w:b/>
                <w:bCs/>
                <w:highlight w:val="cyan"/>
                <w:lang w:val="nl-NL"/>
              </w:rPr>
              <w:t>Temps</w:t>
            </w:r>
            <w:proofErr w:type="spellEnd"/>
            <w:r w:rsidRPr="00193EE2">
              <w:rPr>
                <w:b/>
                <w:bCs/>
                <w:highlight w:val="cyan"/>
                <w:lang w:val="nl-NL"/>
              </w:rPr>
              <w:t xml:space="preserve"> de jeu </w:t>
            </w:r>
            <w:r w:rsidRPr="00193EE2">
              <w:rPr>
                <w:highlight w:val="cyan"/>
                <w:lang w:val="nl-NL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FC1A37" w14:textId="77777777" w:rsidR="00B43B9E" w:rsidRPr="00193EE2" w:rsidRDefault="00B43B9E" w:rsidP="00193EE2">
            <w:r w:rsidRPr="00193EE2">
              <w:rPr>
                <w:lang w:val="nl-NL"/>
              </w:rPr>
              <w:t xml:space="preserve">4x6’ 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868327" w14:textId="77777777" w:rsidR="00B43B9E" w:rsidRPr="00193EE2" w:rsidRDefault="00B43B9E" w:rsidP="00193EE2">
            <w:r w:rsidRPr="00193EE2">
              <w:rPr>
                <w:lang w:val="nl-NL"/>
              </w:rPr>
              <w:t xml:space="preserve">4x8’ 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623A79" w14:textId="77777777" w:rsidR="00B43B9E" w:rsidRPr="00193EE2" w:rsidRDefault="00B43B9E" w:rsidP="00193EE2">
            <w:r w:rsidRPr="00193EE2">
              <w:rPr>
                <w:lang w:val="nl-NL"/>
              </w:rPr>
              <w:t xml:space="preserve">4x10’ </w:t>
            </w:r>
          </w:p>
        </w:tc>
        <w:tc>
          <w:tcPr>
            <w:tcW w:w="14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081AA7" w14:textId="77777777" w:rsidR="00B43B9E" w:rsidRPr="00193EE2" w:rsidRDefault="00B43B9E" w:rsidP="00193EE2">
            <w:r w:rsidRPr="00193EE2">
              <w:rPr>
                <w:lang w:val="nl-NL"/>
              </w:rPr>
              <w:t xml:space="preserve">21 </w:t>
            </w:r>
            <w:proofErr w:type="spellStart"/>
            <w:r w:rsidRPr="00193EE2">
              <w:rPr>
                <w:lang w:val="nl-NL"/>
              </w:rPr>
              <w:t>pts</w:t>
            </w:r>
            <w:proofErr w:type="spellEnd"/>
            <w:r w:rsidRPr="00193EE2">
              <w:rPr>
                <w:lang w:val="nl-NL"/>
              </w:rPr>
              <w:t xml:space="preserve"> </w:t>
            </w:r>
            <w:proofErr w:type="spellStart"/>
            <w:r w:rsidRPr="00193EE2">
              <w:rPr>
                <w:lang w:val="nl-NL"/>
              </w:rPr>
              <w:t>ou</w:t>
            </w:r>
            <w:proofErr w:type="spellEnd"/>
            <w:r w:rsidRPr="00193EE2">
              <w:rPr>
                <w:lang w:val="nl-NL"/>
              </w:rPr>
              <w:t xml:space="preserve"> 10’ </w:t>
            </w:r>
          </w:p>
        </w:tc>
      </w:tr>
      <w:tr w:rsidR="00B43B9E" w:rsidRPr="00193EE2" w14:paraId="2286AF78" w14:textId="77777777" w:rsidTr="00B43B9E">
        <w:trPr>
          <w:trHeight w:val="395"/>
        </w:trPr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4E81C0" w14:textId="77777777" w:rsidR="00B43B9E" w:rsidRPr="00193EE2" w:rsidRDefault="00B43B9E" w:rsidP="00193EE2">
            <w:pPr>
              <w:rPr>
                <w:highlight w:val="cyan"/>
              </w:rPr>
            </w:pPr>
            <w:proofErr w:type="spellStart"/>
            <w:r w:rsidRPr="00193EE2">
              <w:rPr>
                <w:b/>
                <w:bCs/>
                <w:highlight w:val="cyan"/>
                <w:lang w:val="nl-NL"/>
              </w:rPr>
              <w:t>Durée</w:t>
            </w:r>
            <w:proofErr w:type="spellEnd"/>
            <w:r w:rsidRPr="00193EE2">
              <w:rPr>
                <w:b/>
                <w:bCs/>
                <w:highlight w:val="cyan"/>
                <w:lang w:val="nl-NL"/>
              </w:rPr>
              <w:t xml:space="preserve"> totale de jeu si plus </w:t>
            </w:r>
            <w:proofErr w:type="spellStart"/>
            <w:r w:rsidRPr="00193EE2">
              <w:rPr>
                <w:b/>
                <w:bCs/>
                <w:highlight w:val="cyan"/>
                <w:lang w:val="nl-NL"/>
              </w:rPr>
              <w:t>d’un</w:t>
            </w:r>
            <w:proofErr w:type="spellEnd"/>
            <w:r w:rsidRPr="00193EE2">
              <w:rPr>
                <w:b/>
                <w:bCs/>
                <w:highlight w:val="cyan"/>
                <w:lang w:val="nl-NL"/>
              </w:rPr>
              <w:t xml:space="preserve"> match/jour</w:t>
            </w:r>
            <w:r w:rsidRPr="00193EE2">
              <w:rPr>
                <w:highlight w:val="cyan"/>
                <w:lang w:val="nl-NL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D45001" w14:textId="77777777" w:rsidR="00B43B9E" w:rsidRPr="00193EE2" w:rsidRDefault="00B43B9E" w:rsidP="00193EE2">
            <w:r w:rsidRPr="00193EE2">
              <w:rPr>
                <w:lang w:val="nl-NL"/>
              </w:rPr>
              <w:t>36’ max (</w:t>
            </w:r>
            <w:proofErr w:type="spellStart"/>
            <w:r w:rsidRPr="00193EE2">
              <w:rPr>
                <w:lang w:val="nl-NL"/>
              </w:rPr>
              <w:t>temps</w:t>
            </w:r>
            <w:proofErr w:type="spellEnd"/>
            <w:r w:rsidRPr="00193EE2">
              <w:rPr>
                <w:lang w:val="nl-NL"/>
              </w:rPr>
              <w:t xml:space="preserve"> </w:t>
            </w:r>
            <w:proofErr w:type="spellStart"/>
            <w:r w:rsidRPr="00193EE2">
              <w:rPr>
                <w:lang w:val="nl-NL"/>
              </w:rPr>
              <w:t>effectif</w:t>
            </w:r>
            <w:proofErr w:type="spellEnd"/>
            <w:r w:rsidRPr="00193EE2">
              <w:rPr>
                <w:lang w:val="nl-NL"/>
              </w:rPr>
              <w:t xml:space="preserve">) 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0E2B7B" w14:textId="77777777" w:rsidR="00B43B9E" w:rsidRPr="00193EE2" w:rsidRDefault="00B43B9E" w:rsidP="00193EE2">
            <w:r w:rsidRPr="00193EE2">
              <w:rPr>
                <w:lang w:val="nl-NL"/>
              </w:rPr>
              <w:t>50’ max (</w:t>
            </w:r>
            <w:proofErr w:type="spellStart"/>
            <w:r w:rsidRPr="00193EE2">
              <w:rPr>
                <w:lang w:val="nl-NL"/>
              </w:rPr>
              <w:t>temps</w:t>
            </w:r>
            <w:proofErr w:type="spellEnd"/>
            <w:r w:rsidRPr="00193EE2">
              <w:rPr>
                <w:lang w:val="nl-NL"/>
              </w:rPr>
              <w:t xml:space="preserve"> </w:t>
            </w:r>
            <w:proofErr w:type="spellStart"/>
            <w:r w:rsidRPr="00193EE2">
              <w:rPr>
                <w:lang w:val="nl-NL"/>
              </w:rPr>
              <w:t>effectif</w:t>
            </w:r>
            <w:proofErr w:type="spellEnd"/>
            <w:r w:rsidRPr="00193EE2">
              <w:rPr>
                <w:lang w:val="nl-NL"/>
              </w:rPr>
              <w:t xml:space="preserve">) 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A6BD7C" w14:textId="77777777" w:rsidR="00B43B9E" w:rsidRPr="00193EE2" w:rsidRDefault="00B43B9E" w:rsidP="00193EE2">
            <w:r w:rsidRPr="00193EE2">
              <w:rPr>
                <w:lang w:val="nl-NL"/>
              </w:rPr>
              <w:t>64’ max (</w:t>
            </w:r>
            <w:proofErr w:type="spellStart"/>
            <w:r w:rsidRPr="00193EE2">
              <w:rPr>
                <w:lang w:val="nl-NL"/>
              </w:rPr>
              <w:t>temps</w:t>
            </w:r>
            <w:proofErr w:type="spellEnd"/>
            <w:r w:rsidRPr="00193EE2">
              <w:rPr>
                <w:lang w:val="nl-NL"/>
              </w:rPr>
              <w:t xml:space="preserve"> </w:t>
            </w:r>
            <w:proofErr w:type="spellStart"/>
            <w:r w:rsidRPr="00193EE2">
              <w:rPr>
                <w:lang w:val="nl-NL"/>
              </w:rPr>
              <w:t>effectif</w:t>
            </w:r>
            <w:proofErr w:type="spellEnd"/>
            <w:r w:rsidRPr="00193EE2">
              <w:rPr>
                <w:lang w:val="nl-NL"/>
              </w:rPr>
              <w:t xml:space="preserve">) </w:t>
            </w:r>
          </w:p>
        </w:tc>
        <w:tc>
          <w:tcPr>
            <w:tcW w:w="14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7A366D" w14:textId="77777777" w:rsidR="00B43B9E" w:rsidRPr="00193EE2" w:rsidRDefault="00B43B9E" w:rsidP="00193EE2">
            <w:r w:rsidRPr="00193EE2">
              <w:rPr>
                <w:lang w:val="nl-NL"/>
              </w:rPr>
              <w:t>60’ max (</w:t>
            </w:r>
            <w:proofErr w:type="spellStart"/>
            <w:r w:rsidRPr="00193EE2">
              <w:rPr>
                <w:lang w:val="nl-NL"/>
              </w:rPr>
              <w:t>temps</w:t>
            </w:r>
            <w:proofErr w:type="spellEnd"/>
            <w:r w:rsidRPr="00193EE2">
              <w:rPr>
                <w:lang w:val="nl-NL"/>
              </w:rPr>
              <w:t xml:space="preserve"> </w:t>
            </w:r>
            <w:proofErr w:type="spellStart"/>
            <w:r w:rsidRPr="00193EE2">
              <w:rPr>
                <w:lang w:val="nl-NL"/>
              </w:rPr>
              <w:t>effectif</w:t>
            </w:r>
            <w:proofErr w:type="spellEnd"/>
            <w:r w:rsidRPr="00193EE2">
              <w:rPr>
                <w:lang w:val="nl-NL"/>
              </w:rPr>
              <w:t xml:space="preserve">) </w:t>
            </w:r>
          </w:p>
        </w:tc>
      </w:tr>
      <w:tr w:rsidR="00B43B9E" w:rsidRPr="00193EE2" w14:paraId="1E55A98E" w14:textId="77777777" w:rsidTr="00B43B9E">
        <w:trPr>
          <w:trHeight w:val="195"/>
        </w:trPr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065E18" w14:textId="77777777" w:rsidR="00B43B9E" w:rsidRPr="00193EE2" w:rsidRDefault="00B43B9E" w:rsidP="00193EE2">
            <w:pPr>
              <w:rPr>
                <w:highlight w:val="cyan"/>
              </w:rPr>
            </w:pPr>
            <w:proofErr w:type="spellStart"/>
            <w:r w:rsidRPr="00193EE2">
              <w:rPr>
                <w:b/>
                <w:bCs/>
                <w:highlight w:val="cyan"/>
                <w:lang w:val="nl-NL"/>
              </w:rPr>
              <w:t>Nombre</w:t>
            </w:r>
            <w:proofErr w:type="spellEnd"/>
            <w:r w:rsidRPr="00193EE2">
              <w:rPr>
                <w:b/>
                <w:bCs/>
                <w:highlight w:val="cyan"/>
                <w:lang w:val="nl-NL"/>
              </w:rPr>
              <w:t xml:space="preserve"> Temps </w:t>
            </w:r>
            <w:proofErr w:type="spellStart"/>
            <w:r w:rsidRPr="00193EE2">
              <w:rPr>
                <w:b/>
                <w:bCs/>
                <w:highlight w:val="cyan"/>
                <w:lang w:val="nl-NL"/>
              </w:rPr>
              <w:t>morts</w:t>
            </w:r>
            <w:proofErr w:type="spellEnd"/>
            <w:r w:rsidRPr="00193EE2">
              <w:rPr>
                <w:b/>
                <w:bCs/>
                <w:highlight w:val="cyan"/>
                <w:lang w:val="nl-NL"/>
              </w:rPr>
              <w:t xml:space="preserve">/ </w:t>
            </w:r>
            <w:proofErr w:type="spellStart"/>
            <w:r w:rsidRPr="00193EE2">
              <w:rPr>
                <w:b/>
                <w:bCs/>
                <w:highlight w:val="cyan"/>
                <w:lang w:val="nl-NL"/>
              </w:rPr>
              <w:t>Durée</w:t>
            </w:r>
            <w:proofErr w:type="spellEnd"/>
            <w:r w:rsidRPr="00193EE2">
              <w:rPr>
                <w:highlight w:val="cyan"/>
                <w:lang w:val="nl-NL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548DD8" w14:textId="77777777" w:rsidR="00B43B9E" w:rsidRPr="00193EE2" w:rsidRDefault="00B43B9E" w:rsidP="00193EE2">
            <w:r w:rsidRPr="00193EE2">
              <w:rPr>
                <w:lang w:val="nl-NL"/>
              </w:rPr>
              <w:t xml:space="preserve">X 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D26A1C" w14:textId="77777777" w:rsidR="00B43B9E" w:rsidRPr="00193EE2" w:rsidRDefault="00B43B9E" w:rsidP="00193EE2">
            <w:r w:rsidRPr="00193EE2">
              <w:rPr>
                <w:lang w:val="nl-NL"/>
              </w:rPr>
              <w:t xml:space="preserve">X 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3DC1CA" w14:textId="77777777" w:rsidR="00B43B9E" w:rsidRPr="00193EE2" w:rsidRDefault="00B43B9E" w:rsidP="00193EE2">
            <w:r w:rsidRPr="00193EE2">
              <w:rPr>
                <w:lang w:val="nl-NL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53D66C" w14:textId="77777777" w:rsidR="00B43B9E" w:rsidRPr="00193EE2" w:rsidRDefault="00B43B9E" w:rsidP="00193EE2">
            <w:r w:rsidRPr="00193EE2">
              <w:rPr>
                <w:lang w:val="nl-NL"/>
              </w:rPr>
              <w:t xml:space="preserve"> </w:t>
            </w:r>
          </w:p>
        </w:tc>
      </w:tr>
      <w:tr w:rsidR="00B43B9E" w:rsidRPr="00193EE2" w14:paraId="6596532D" w14:textId="77777777" w:rsidTr="00B43B9E">
        <w:trPr>
          <w:trHeight w:val="595"/>
        </w:trPr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566887" w14:textId="77777777" w:rsidR="00B43B9E" w:rsidRPr="00193EE2" w:rsidRDefault="00B43B9E" w:rsidP="00193EE2">
            <w:pPr>
              <w:rPr>
                <w:highlight w:val="cyan"/>
                <w:lang w:val="nl-NL"/>
              </w:rPr>
            </w:pPr>
            <w:r w:rsidRPr="00193EE2">
              <w:rPr>
                <w:b/>
                <w:bCs/>
                <w:highlight w:val="cyan"/>
                <w:lang w:val="nl-NL"/>
              </w:rPr>
              <w:t xml:space="preserve">Taille du </w:t>
            </w:r>
            <w:proofErr w:type="spellStart"/>
            <w:r w:rsidRPr="00193EE2">
              <w:rPr>
                <w:b/>
                <w:bCs/>
                <w:highlight w:val="cyan"/>
                <w:lang w:val="nl-NL"/>
              </w:rPr>
              <w:t>terrain</w:t>
            </w:r>
            <w:proofErr w:type="spellEnd"/>
            <w:r w:rsidRPr="00193EE2">
              <w:rPr>
                <w:b/>
                <w:bCs/>
                <w:highlight w:val="cyan"/>
                <w:lang w:val="nl-NL"/>
              </w:rPr>
              <w:t xml:space="preserve">/ </w:t>
            </w:r>
            <w:r w:rsidRPr="00193EE2">
              <w:rPr>
                <w:highlight w:val="cyan"/>
                <w:lang w:val="nl-NL"/>
              </w:rPr>
              <w:t xml:space="preserve"> </w:t>
            </w:r>
          </w:p>
          <w:p w14:paraId="28F4E8DF" w14:textId="77777777" w:rsidR="00B43B9E" w:rsidRPr="00193EE2" w:rsidRDefault="00B43B9E" w:rsidP="00193EE2">
            <w:pPr>
              <w:rPr>
                <w:highlight w:val="cyan"/>
              </w:rPr>
            </w:pPr>
            <w:proofErr w:type="spellStart"/>
            <w:r w:rsidRPr="00193EE2">
              <w:rPr>
                <w:b/>
                <w:bCs/>
                <w:highlight w:val="cyan"/>
                <w:lang w:val="nl-NL"/>
              </w:rPr>
              <w:t>Hauteur</w:t>
            </w:r>
            <w:proofErr w:type="spellEnd"/>
            <w:r w:rsidRPr="00193EE2">
              <w:rPr>
                <w:b/>
                <w:bCs/>
                <w:highlight w:val="cyan"/>
                <w:lang w:val="nl-NL"/>
              </w:rPr>
              <w:t xml:space="preserve"> filet</w:t>
            </w:r>
            <w:r w:rsidRPr="00193EE2">
              <w:rPr>
                <w:highlight w:val="cyan"/>
                <w:lang w:val="nl-NL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968715" w14:textId="77777777" w:rsidR="00B43B9E" w:rsidRPr="00193EE2" w:rsidRDefault="00B43B9E" w:rsidP="00193EE2">
            <w:r w:rsidRPr="00193EE2">
              <w:rPr>
                <w:lang w:val="nl-NL"/>
              </w:rPr>
              <w:t xml:space="preserve">X 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C902D3" w14:textId="77777777" w:rsidR="00B43B9E" w:rsidRPr="00193EE2" w:rsidRDefault="00B43B9E" w:rsidP="00193EE2">
            <w:r w:rsidRPr="00193EE2">
              <w:rPr>
                <w:lang w:val="nl-NL"/>
              </w:rPr>
              <w:t xml:space="preserve">X 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7E3C75" w14:textId="77777777" w:rsidR="00B43B9E" w:rsidRPr="00193EE2" w:rsidRDefault="00B43B9E" w:rsidP="00193EE2">
            <w:r w:rsidRPr="00193EE2">
              <w:rPr>
                <w:lang w:val="nl-NL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C83B43" w14:textId="77777777" w:rsidR="00B43B9E" w:rsidRPr="00193EE2" w:rsidRDefault="00B43B9E" w:rsidP="00193EE2">
            <w:r w:rsidRPr="00193EE2">
              <w:rPr>
                <w:lang w:val="nl-NL"/>
              </w:rPr>
              <w:t xml:space="preserve"> </w:t>
            </w:r>
          </w:p>
        </w:tc>
      </w:tr>
      <w:tr w:rsidR="00B43B9E" w:rsidRPr="00193EE2" w14:paraId="7A02CB7F" w14:textId="77777777" w:rsidTr="00B43B9E">
        <w:trPr>
          <w:gridAfter w:val="1"/>
          <w:wAfter w:w="11" w:type="dxa"/>
          <w:trHeight w:val="395"/>
        </w:trPr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01DD62" w14:textId="77777777" w:rsidR="00B43B9E" w:rsidRPr="00193EE2" w:rsidRDefault="00B43B9E" w:rsidP="00193EE2">
            <w:r w:rsidRPr="00193EE2">
              <w:rPr>
                <w:b/>
                <w:bCs/>
                <w:highlight w:val="cyan"/>
                <w:lang w:val="nl-NL"/>
              </w:rPr>
              <w:lastRenderedPageBreak/>
              <w:t>Equipement obligatoire</w:t>
            </w:r>
            <w:r w:rsidRPr="00193EE2">
              <w:rPr>
                <w:lang w:val="nl-NL"/>
              </w:rPr>
              <w:t xml:space="preserve"> </w:t>
            </w:r>
          </w:p>
        </w:tc>
        <w:tc>
          <w:tcPr>
            <w:tcW w:w="61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FE1C1F" w14:textId="4F2D90A7" w:rsidR="00B43B9E" w:rsidRPr="00193EE2" w:rsidRDefault="00B43B9E" w:rsidP="00193EE2">
            <w:proofErr w:type="spellStart"/>
            <w:r w:rsidRPr="00193EE2">
              <w:rPr>
                <w:lang w:val="nl-NL"/>
              </w:rPr>
              <w:t>Chaque</w:t>
            </w:r>
            <w:proofErr w:type="spellEnd"/>
            <w:r w:rsidRPr="00193EE2">
              <w:rPr>
                <w:lang w:val="nl-NL"/>
              </w:rPr>
              <w:t xml:space="preserve"> match </w:t>
            </w:r>
            <w:proofErr w:type="spellStart"/>
            <w:r w:rsidRPr="00193EE2">
              <w:rPr>
                <w:lang w:val="nl-NL"/>
              </w:rPr>
              <w:t>est</w:t>
            </w:r>
            <w:proofErr w:type="spellEnd"/>
            <w:r w:rsidRPr="00193EE2">
              <w:rPr>
                <w:lang w:val="nl-NL"/>
              </w:rPr>
              <w:t xml:space="preserve"> </w:t>
            </w:r>
            <w:proofErr w:type="spellStart"/>
            <w:r w:rsidRPr="00193EE2">
              <w:rPr>
                <w:lang w:val="nl-NL"/>
              </w:rPr>
              <w:t>arbitré</w:t>
            </w:r>
            <w:proofErr w:type="spellEnd"/>
            <w:r w:rsidRPr="00193EE2">
              <w:rPr>
                <w:lang w:val="nl-NL"/>
              </w:rPr>
              <w:t xml:space="preserve"> par 1 </w:t>
            </w:r>
            <w:proofErr w:type="spellStart"/>
            <w:r w:rsidRPr="00193EE2">
              <w:rPr>
                <w:lang w:val="nl-NL"/>
              </w:rPr>
              <w:t>ou</w:t>
            </w:r>
            <w:proofErr w:type="spellEnd"/>
            <w:r w:rsidRPr="00193EE2">
              <w:rPr>
                <w:lang w:val="nl-NL"/>
              </w:rPr>
              <w:t xml:space="preserve"> 2 </w:t>
            </w:r>
            <w:proofErr w:type="spellStart"/>
            <w:r w:rsidRPr="00193EE2">
              <w:rPr>
                <w:lang w:val="nl-NL"/>
              </w:rPr>
              <w:t>arbitres</w:t>
            </w:r>
            <w:proofErr w:type="spellEnd"/>
            <w:r w:rsidRPr="00193EE2">
              <w:rPr>
                <w:lang w:val="nl-NL"/>
              </w:rPr>
              <w:t xml:space="preserve">, </w:t>
            </w:r>
            <w:proofErr w:type="spellStart"/>
            <w:r w:rsidRPr="00193EE2">
              <w:rPr>
                <w:lang w:val="nl-NL"/>
              </w:rPr>
              <w:t>assistés</w:t>
            </w:r>
            <w:proofErr w:type="spellEnd"/>
            <w:r w:rsidRPr="00193EE2">
              <w:rPr>
                <w:lang w:val="nl-NL"/>
              </w:rPr>
              <w:t xml:space="preserve"> par 2  </w:t>
            </w:r>
            <w:proofErr w:type="spellStart"/>
            <w:r w:rsidRPr="00193EE2">
              <w:rPr>
                <w:lang w:val="nl-NL"/>
              </w:rPr>
              <w:t>arbitres</w:t>
            </w:r>
            <w:proofErr w:type="spellEnd"/>
            <w:r w:rsidRPr="00193EE2">
              <w:rPr>
                <w:lang w:val="nl-NL"/>
              </w:rPr>
              <w:t xml:space="preserve"> à la </w:t>
            </w:r>
            <w:proofErr w:type="spellStart"/>
            <w:r w:rsidRPr="00193EE2">
              <w:rPr>
                <w:lang w:val="nl-NL"/>
              </w:rPr>
              <w:t>table</w:t>
            </w:r>
            <w:proofErr w:type="spellEnd"/>
            <w:r w:rsidRPr="00193EE2">
              <w:rPr>
                <w:lang w:val="nl-NL"/>
              </w:rPr>
              <w:t xml:space="preserve">. Le </w:t>
            </w:r>
            <w:proofErr w:type="spellStart"/>
            <w:r w:rsidRPr="00193EE2">
              <w:rPr>
                <w:lang w:val="nl-NL"/>
              </w:rPr>
              <w:t>responsable</w:t>
            </w:r>
            <w:proofErr w:type="spellEnd"/>
            <w:r w:rsidRPr="00193EE2">
              <w:rPr>
                <w:lang w:val="nl-NL"/>
              </w:rPr>
              <w:t xml:space="preserve"> de   </w:t>
            </w:r>
            <w:proofErr w:type="spellStart"/>
            <w:r w:rsidRPr="00193EE2">
              <w:rPr>
                <w:lang w:val="nl-NL"/>
              </w:rPr>
              <w:t>tournoi</w:t>
            </w:r>
            <w:proofErr w:type="spellEnd"/>
            <w:r w:rsidRPr="00193EE2">
              <w:rPr>
                <w:lang w:val="nl-NL"/>
              </w:rPr>
              <w:t xml:space="preserve"> </w:t>
            </w:r>
            <w:proofErr w:type="spellStart"/>
            <w:r w:rsidRPr="00193EE2">
              <w:rPr>
                <w:lang w:val="nl-NL"/>
              </w:rPr>
              <w:t>supervise</w:t>
            </w:r>
            <w:proofErr w:type="spellEnd"/>
            <w:r w:rsidRPr="00193EE2">
              <w:rPr>
                <w:lang w:val="nl-NL"/>
              </w:rPr>
              <w:t xml:space="preserve"> </w:t>
            </w:r>
            <w:proofErr w:type="spellStart"/>
            <w:r w:rsidRPr="00193EE2">
              <w:rPr>
                <w:lang w:val="nl-NL"/>
              </w:rPr>
              <w:t>l’arbitrage</w:t>
            </w:r>
            <w:proofErr w:type="spellEnd"/>
            <w:r w:rsidRPr="00193EE2">
              <w:rPr>
                <w:lang w:val="nl-NL"/>
              </w:rPr>
              <w:t xml:space="preserve">. Pour la finale </w:t>
            </w:r>
            <w:proofErr w:type="spellStart"/>
            <w:r w:rsidRPr="00193EE2">
              <w:rPr>
                <w:lang w:val="nl-NL"/>
              </w:rPr>
              <w:t>académique</w:t>
            </w:r>
            <w:proofErr w:type="spellEnd"/>
            <w:r w:rsidRPr="00193EE2">
              <w:rPr>
                <w:lang w:val="nl-NL"/>
              </w:rPr>
              <w:t xml:space="preserve">,  </w:t>
            </w:r>
            <w:r w:rsidRPr="00193EE2">
              <w:rPr>
                <w:b/>
                <w:bCs/>
                <w:lang w:val="nl-NL"/>
              </w:rPr>
              <w:t xml:space="preserve">maillots </w:t>
            </w:r>
            <w:proofErr w:type="spellStart"/>
            <w:r w:rsidRPr="00193EE2">
              <w:rPr>
                <w:b/>
                <w:bCs/>
                <w:lang w:val="nl-NL"/>
              </w:rPr>
              <w:t>numérotés</w:t>
            </w:r>
            <w:proofErr w:type="spellEnd"/>
            <w:r w:rsidRPr="00193EE2">
              <w:rPr>
                <w:b/>
                <w:bCs/>
                <w:lang w:val="nl-NL"/>
              </w:rPr>
              <w:t xml:space="preserve"> </w:t>
            </w:r>
            <w:proofErr w:type="spellStart"/>
            <w:r w:rsidRPr="00193EE2">
              <w:rPr>
                <w:b/>
                <w:bCs/>
                <w:lang w:val="nl-NL"/>
              </w:rPr>
              <w:t>obligatoires</w:t>
            </w:r>
            <w:proofErr w:type="spellEnd"/>
          </w:p>
        </w:tc>
      </w:tr>
    </w:tbl>
    <w:p w14:paraId="1EB4BC56" w14:textId="77777777" w:rsidR="00B43B9E" w:rsidRDefault="00B43B9E" w:rsidP="00786845"/>
    <w:p w14:paraId="1014EB61" w14:textId="0EF8422B" w:rsidR="00B43B9E" w:rsidRPr="00B43B9E" w:rsidRDefault="00B43B9E" w:rsidP="00786845">
      <w:pPr>
        <w:rPr>
          <w:b/>
          <w:bCs/>
        </w:rPr>
      </w:pPr>
      <w:r w:rsidRPr="00B43B9E">
        <w:rPr>
          <w:b/>
          <w:bCs/>
          <w:highlight w:val="cyan"/>
        </w:rPr>
        <w:t>Jeunes officiels :</w:t>
      </w:r>
      <w:r w:rsidRPr="00B43B9E">
        <w:rPr>
          <w:b/>
          <w:bCs/>
        </w:rPr>
        <w:t xml:space="preserve"> </w:t>
      </w:r>
    </w:p>
    <w:p w14:paraId="7EC69543" w14:textId="6FC1F05B" w:rsidR="00B43B9E" w:rsidRPr="00B43B9E" w:rsidRDefault="00B43B9E" w:rsidP="00B43B9E">
      <w:pPr>
        <w:rPr>
          <w:b/>
          <w:bCs/>
          <w:lang w:val="nl-NL"/>
        </w:rPr>
      </w:pPr>
      <w:proofErr w:type="spellStart"/>
      <w:r w:rsidRPr="00B43B9E">
        <w:rPr>
          <w:b/>
          <w:bCs/>
          <w:lang w:val="nl-NL"/>
        </w:rPr>
        <w:t>Jeunes</w:t>
      </w:r>
      <w:proofErr w:type="spellEnd"/>
      <w:r w:rsidRPr="00B43B9E">
        <w:rPr>
          <w:b/>
          <w:bCs/>
          <w:lang w:val="nl-NL"/>
        </w:rPr>
        <w:t xml:space="preserve"> </w:t>
      </w:r>
      <w:proofErr w:type="spellStart"/>
      <w:r w:rsidRPr="00B43B9E">
        <w:rPr>
          <w:b/>
          <w:bCs/>
          <w:lang w:val="nl-NL"/>
        </w:rPr>
        <w:t>coachs</w:t>
      </w:r>
      <w:proofErr w:type="spellEnd"/>
      <w:r w:rsidRPr="00B43B9E">
        <w:rPr>
          <w:rFonts w:ascii="Arial" w:hAnsi="Arial" w:cs="Arial"/>
          <w:b/>
          <w:bCs/>
          <w:lang w:val="nl-NL"/>
        </w:rPr>
        <w:t> </w:t>
      </w:r>
      <w:r w:rsidRPr="00B43B9E">
        <w:rPr>
          <w:b/>
          <w:bCs/>
          <w:lang w:val="nl-NL"/>
        </w:rPr>
        <w:t xml:space="preserve">: </w:t>
      </w:r>
      <w:r w:rsidR="006C0425">
        <w:rPr>
          <w:b/>
          <w:bCs/>
          <w:lang w:val="nl-NL"/>
        </w:rPr>
        <w:t xml:space="preserve">1 JC </w:t>
      </w:r>
      <w:proofErr w:type="spellStart"/>
      <w:r w:rsidR="006C0425">
        <w:rPr>
          <w:b/>
          <w:bCs/>
          <w:lang w:val="nl-NL"/>
        </w:rPr>
        <w:t>intégré</w:t>
      </w:r>
      <w:proofErr w:type="spellEnd"/>
      <w:r w:rsidR="006C0425">
        <w:rPr>
          <w:b/>
          <w:bCs/>
          <w:lang w:val="nl-NL"/>
        </w:rPr>
        <w:t xml:space="preserve"> à la </w:t>
      </w:r>
      <w:proofErr w:type="spellStart"/>
      <w:r w:rsidR="006C0425">
        <w:rPr>
          <w:b/>
          <w:bCs/>
          <w:lang w:val="nl-NL"/>
        </w:rPr>
        <w:t>composition</w:t>
      </w:r>
      <w:proofErr w:type="spellEnd"/>
      <w:r w:rsidR="006C0425">
        <w:rPr>
          <w:b/>
          <w:bCs/>
          <w:lang w:val="nl-NL"/>
        </w:rPr>
        <w:t xml:space="preserve"> de </w:t>
      </w:r>
      <w:proofErr w:type="spellStart"/>
      <w:r w:rsidR="006C0425">
        <w:rPr>
          <w:b/>
          <w:bCs/>
          <w:lang w:val="nl-NL"/>
        </w:rPr>
        <w:t>l’équipe</w:t>
      </w:r>
      <w:proofErr w:type="spellEnd"/>
      <w:r w:rsidR="006C0425">
        <w:rPr>
          <w:b/>
          <w:bCs/>
          <w:lang w:val="nl-NL"/>
        </w:rPr>
        <w:t xml:space="preserve">. </w:t>
      </w:r>
    </w:p>
    <w:p w14:paraId="23592613" w14:textId="78CB8ACC" w:rsidR="00B43B9E" w:rsidRPr="00B43B9E" w:rsidRDefault="00B43B9E" w:rsidP="00B43B9E">
      <w:pPr>
        <w:rPr>
          <w:b/>
          <w:bCs/>
        </w:rPr>
      </w:pPr>
      <w:proofErr w:type="spellStart"/>
      <w:r w:rsidRPr="00B43B9E">
        <w:rPr>
          <w:b/>
          <w:bCs/>
          <w:lang w:val="nl-NL"/>
        </w:rPr>
        <w:t>Jeunes</w:t>
      </w:r>
      <w:proofErr w:type="spellEnd"/>
      <w:r w:rsidRPr="00B43B9E">
        <w:rPr>
          <w:b/>
          <w:bCs/>
          <w:lang w:val="nl-NL"/>
        </w:rPr>
        <w:t xml:space="preserve"> </w:t>
      </w:r>
      <w:proofErr w:type="spellStart"/>
      <w:r w:rsidRPr="00B43B9E">
        <w:rPr>
          <w:b/>
          <w:bCs/>
          <w:lang w:val="nl-NL"/>
        </w:rPr>
        <w:t>arbitres</w:t>
      </w:r>
      <w:proofErr w:type="spellEnd"/>
      <w:r w:rsidRPr="00B43B9E">
        <w:rPr>
          <w:rFonts w:ascii="Arial" w:hAnsi="Arial" w:cs="Arial"/>
          <w:b/>
          <w:bCs/>
          <w:lang w:val="nl-NL"/>
        </w:rPr>
        <w:t> </w:t>
      </w:r>
      <w:r w:rsidRPr="00B43B9E">
        <w:rPr>
          <w:b/>
          <w:bCs/>
          <w:lang w:val="nl-NL"/>
        </w:rPr>
        <w:t>: R</w:t>
      </w:r>
      <w:r w:rsidRPr="00B43B9E">
        <w:rPr>
          <w:b/>
          <w:bCs/>
          <w:lang w:val="it-IT"/>
        </w:rPr>
        <w:t>è</w:t>
      </w:r>
      <w:proofErr w:type="spellStart"/>
      <w:r w:rsidRPr="00B43B9E">
        <w:rPr>
          <w:b/>
          <w:bCs/>
          <w:lang w:val="nl-NL"/>
        </w:rPr>
        <w:t>glements</w:t>
      </w:r>
      <w:proofErr w:type="spellEnd"/>
      <w:r w:rsidRPr="00B43B9E">
        <w:rPr>
          <w:b/>
          <w:bCs/>
          <w:lang w:val="nl-NL"/>
        </w:rPr>
        <w:t xml:space="preserve"> dans </w:t>
      </w:r>
      <w:proofErr w:type="spellStart"/>
      <w:r w:rsidRPr="00B43B9E">
        <w:rPr>
          <w:b/>
          <w:bCs/>
          <w:lang w:val="nl-NL"/>
        </w:rPr>
        <w:t>le</w:t>
      </w:r>
      <w:proofErr w:type="spellEnd"/>
      <w:r w:rsidRPr="00B43B9E">
        <w:rPr>
          <w:b/>
          <w:bCs/>
          <w:lang w:val="nl-NL"/>
        </w:rPr>
        <w:t xml:space="preserve"> </w:t>
      </w:r>
      <w:hyperlink r:id="rId7" w:history="1">
        <w:r w:rsidRPr="00B43B9E">
          <w:rPr>
            <w:rStyle w:val="Lienhypertexte"/>
            <w:b/>
            <w:bCs/>
          </w:rPr>
          <w:t>livret jeune arbitre</w:t>
        </w:r>
      </w:hyperlink>
      <w:r>
        <w:rPr>
          <w:b/>
          <w:bCs/>
        </w:rPr>
        <w:t xml:space="preserve"> </w:t>
      </w:r>
      <w:r w:rsidRPr="00B8305C">
        <w:rPr>
          <w:b/>
          <w:bCs/>
          <w:highlight w:val="cyan"/>
        </w:rPr>
        <w:t>(</w:t>
      </w:r>
      <w:r w:rsidR="007B3461">
        <w:rPr>
          <w:b/>
          <w:bCs/>
          <w:highlight w:val="cyan"/>
        </w:rPr>
        <w:t xml:space="preserve">nb </w:t>
      </w:r>
      <w:r w:rsidRPr="00B8305C">
        <w:rPr>
          <w:b/>
          <w:bCs/>
          <w:highlight w:val="cyan"/>
        </w:rPr>
        <w:t>JA par équipe</w:t>
      </w:r>
      <w:r w:rsidR="007B3461">
        <w:rPr>
          <w:b/>
          <w:bCs/>
          <w:highlight w:val="cyan"/>
        </w:rPr>
        <w:t xml:space="preserve">/ par AS </w:t>
      </w:r>
      <w:r w:rsidRPr="00B8305C">
        <w:rPr>
          <w:b/>
          <w:bCs/>
          <w:highlight w:val="cyan"/>
        </w:rPr>
        <w:t>)</w:t>
      </w:r>
    </w:p>
    <w:p w14:paraId="7DA36E8F" w14:textId="0C298DCD" w:rsidR="00B8305C" w:rsidRDefault="00B43B9E" w:rsidP="00B43B9E">
      <w:pPr>
        <w:rPr>
          <w:b/>
          <w:bCs/>
        </w:rPr>
      </w:pPr>
      <w:r w:rsidRPr="00B43B9E">
        <w:rPr>
          <w:b/>
          <w:bCs/>
        </w:rPr>
        <w:t xml:space="preserve">Jeunes reporters : </w:t>
      </w:r>
      <w:r>
        <w:rPr>
          <w:b/>
          <w:bCs/>
        </w:rPr>
        <w:t>3 max par rencontre par établissement</w:t>
      </w:r>
    </w:p>
    <w:p w14:paraId="5872315F" w14:textId="77777777" w:rsidR="00B8305C" w:rsidRPr="00B43B9E" w:rsidRDefault="00B8305C" w:rsidP="00B43B9E">
      <w:pPr>
        <w:rPr>
          <w:b/>
          <w:bCs/>
        </w:rPr>
      </w:pPr>
    </w:p>
    <w:p w14:paraId="2E166EC3" w14:textId="6FE91690" w:rsidR="00B43B9E" w:rsidRDefault="00B43B9E" w:rsidP="00B43B9E">
      <w:pPr>
        <w:rPr>
          <w:lang w:val="it-IT"/>
        </w:rPr>
      </w:pPr>
      <w:proofErr w:type="spellStart"/>
      <w:r w:rsidRPr="00B43B9E">
        <w:rPr>
          <w:lang w:val="nl-NL"/>
        </w:rPr>
        <w:t>Une</w:t>
      </w:r>
      <w:proofErr w:type="spellEnd"/>
      <w:r w:rsidRPr="00B43B9E">
        <w:rPr>
          <w:lang w:val="nl-NL"/>
        </w:rPr>
        <w:t xml:space="preserve"> </w:t>
      </w:r>
      <w:proofErr w:type="spellStart"/>
      <w:r w:rsidRPr="00B43B9E">
        <w:rPr>
          <w:lang w:val="nl-NL"/>
        </w:rPr>
        <w:t>formation</w:t>
      </w:r>
      <w:proofErr w:type="spellEnd"/>
      <w:r w:rsidRPr="00B43B9E">
        <w:rPr>
          <w:lang w:val="nl-NL"/>
        </w:rPr>
        <w:t xml:space="preserve"> des </w:t>
      </w:r>
      <w:proofErr w:type="spellStart"/>
      <w:r w:rsidRPr="00B43B9E">
        <w:rPr>
          <w:lang w:val="nl-NL"/>
        </w:rPr>
        <w:t>jeunes</w:t>
      </w:r>
      <w:proofErr w:type="spellEnd"/>
      <w:r w:rsidRPr="00B43B9E">
        <w:rPr>
          <w:lang w:val="nl-NL"/>
        </w:rPr>
        <w:t xml:space="preserve"> </w:t>
      </w:r>
      <w:proofErr w:type="spellStart"/>
      <w:r w:rsidRPr="00B43B9E">
        <w:rPr>
          <w:lang w:val="nl-NL"/>
        </w:rPr>
        <w:t>arbitres</w:t>
      </w:r>
      <w:proofErr w:type="spellEnd"/>
      <w:r w:rsidRPr="00B43B9E">
        <w:rPr>
          <w:lang w:val="nl-NL"/>
        </w:rPr>
        <w:t xml:space="preserve"> </w:t>
      </w:r>
      <w:proofErr w:type="spellStart"/>
      <w:r w:rsidRPr="00B43B9E">
        <w:rPr>
          <w:lang w:val="nl-NL"/>
        </w:rPr>
        <w:t>est</w:t>
      </w:r>
      <w:proofErr w:type="spellEnd"/>
      <w:r w:rsidRPr="00B43B9E">
        <w:rPr>
          <w:lang w:val="nl-NL"/>
        </w:rPr>
        <w:t xml:space="preserve"> </w:t>
      </w:r>
      <w:proofErr w:type="spellStart"/>
      <w:r w:rsidRPr="00B43B9E">
        <w:rPr>
          <w:lang w:val="nl-NL"/>
        </w:rPr>
        <w:t>programmée</w:t>
      </w:r>
      <w:proofErr w:type="spellEnd"/>
      <w:r w:rsidRPr="00B43B9E">
        <w:rPr>
          <w:lang w:val="nl-NL"/>
        </w:rPr>
        <w:t xml:space="preserve"> </w:t>
      </w:r>
      <w:proofErr w:type="spellStart"/>
      <w:r w:rsidRPr="00B43B9E">
        <w:rPr>
          <w:lang w:val="nl-NL"/>
        </w:rPr>
        <w:t>le</w:t>
      </w:r>
      <w:proofErr w:type="spellEnd"/>
      <w:r w:rsidRPr="00B43B9E">
        <w:rPr>
          <w:lang w:val="nl-NL"/>
        </w:rPr>
        <w:t xml:space="preserve"> 2</w:t>
      </w:r>
      <w:r w:rsidR="00B8305C">
        <w:rPr>
          <w:lang w:val="nl-NL"/>
        </w:rPr>
        <w:t>6</w:t>
      </w:r>
      <w:r w:rsidRPr="00B43B9E">
        <w:rPr>
          <w:lang w:val="nl-NL"/>
        </w:rPr>
        <w:t xml:space="preserve"> </w:t>
      </w:r>
      <w:proofErr w:type="spellStart"/>
      <w:r w:rsidRPr="00B43B9E">
        <w:rPr>
          <w:lang w:val="nl-NL"/>
        </w:rPr>
        <w:t>novembre</w:t>
      </w:r>
      <w:proofErr w:type="spellEnd"/>
      <w:r w:rsidRPr="00B43B9E">
        <w:rPr>
          <w:lang w:val="nl-NL"/>
        </w:rPr>
        <w:t xml:space="preserve"> en </w:t>
      </w:r>
      <w:proofErr w:type="spellStart"/>
      <w:r w:rsidRPr="00B43B9E">
        <w:rPr>
          <w:lang w:val="nl-NL"/>
        </w:rPr>
        <w:t>lien</w:t>
      </w:r>
      <w:proofErr w:type="spellEnd"/>
      <w:r w:rsidRPr="00B43B9E">
        <w:rPr>
          <w:lang w:val="nl-NL"/>
        </w:rPr>
        <w:t xml:space="preserve"> </w:t>
      </w:r>
      <w:proofErr w:type="spellStart"/>
      <w:r w:rsidRPr="00B43B9E">
        <w:rPr>
          <w:lang w:val="nl-NL"/>
        </w:rPr>
        <w:t>avec</w:t>
      </w:r>
      <w:proofErr w:type="spellEnd"/>
      <w:r w:rsidRPr="00B43B9E">
        <w:rPr>
          <w:lang w:val="nl-NL"/>
        </w:rPr>
        <w:t xml:space="preserve"> les </w:t>
      </w:r>
      <w:proofErr w:type="spellStart"/>
      <w:r w:rsidRPr="00B43B9E">
        <w:rPr>
          <w:lang w:val="nl-NL"/>
        </w:rPr>
        <w:t>ligues</w:t>
      </w:r>
      <w:proofErr w:type="spellEnd"/>
      <w:r w:rsidRPr="00B43B9E">
        <w:rPr>
          <w:lang w:val="nl-NL"/>
        </w:rPr>
        <w:t xml:space="preserve">,  en vue </w:t>
      </w:r>
      <w:proofErr w:type="spellStart"/>
      <w:r w:rsidRPr="00B43B9E">
        <w:rPr>
          <w:lang w:val="nl-NL"/>
        </w:rPr>
        <w:t>d’une</w:t>
      </w:r>
      <w:proofErr w:type="spellEnd"/>
      <w:r w:rsidRPr="00B43B9E">
        <w:rPr>
          <w:lang w:val="nl-NL"/>
        </w:rPr>
        <w:t xml:space="preserve"> </w:t>
      </w:r>
      <w:proofErr w:type="spellStart"/>
      <w:r w:rsidRPr="00B43B9E">
        <w:rPr>
          <w:lang w:val="nl-NL"/>
        </w:rPr>
        <w:t>validation</w:t>
      </w:r>
      <w:proofErr w:type="spellEnd"/>
      <w:r w:rsidRPr="00B43B9E">
        <w:rPr>
          <w:lang w:val="nl-NL"/>
        </w:rPr>
        <w:t xml:space="preserve"> district/départementale. Les </w:t>
      </w:r>
      <w:proofErr w:type="spellStart"/>
      <w:r w:rsidRPr="00B43B9E">
        <w:rPr>
          <w:lang w:val="nl-NL"/>
        </w:rPr>
        <w:t>meilleurs</w:t>
      </w:r>
      <w:proofErr w:type="spellEnd"/>
      <w:r w:rsidRPr="00B43B9E">
        <w:rPr>
          <w:lang w:val="nl-NL"/>
        </w:rPr>
        <w:t xml:space="preserve"> JA </w:t>
      </w:r>
      <w:proofErr w:type="spellStart"/>
      <w:r w:rsidRPr="00B43B9E">
        <w:rPr>
          <w:lang w:val="nl-NL"/>
        </w:rPr>
        <w:t>arbitreront</w:t>
      </w:r>
      <w:proofErr w:type="spellEnd"/>
      <w:r w:rsidRPr="00B43B9E">
        <w:rPr>
          <w:lang w:val="nl-NL"/>
        </w:rPr>
        <w:t xml:space="preserve"> au niveau </w:t>
      </w:r>
      <w:proofErr w:type="spellStart"/>
      <w:r w:rsidRPr="00B43B9E">
        <w:rPr>
          <w:lang w:val="nl-NL"/>
        </w:rPr>
        <w:t>académique</w:t>
      </w:r>
      <w:proofErr w:type="spellEnd"/>
      <w:r w:rsidRPr="00B43B9E">
        <w:rPr>
          <w:lang w:val="nl-NL"/>
        </w:rPr>
        <w:t xml:space="preserve"> et </w:t>
      </w:r>
      <w:proofErr w:type="spellStart"/>
      <w:r w:rsidRPr="00B43B9E">
        <w:rPr>
          <w:lang w:val="nl-NL"/>
        </w:rPr>
        <w:t>pourront</w:t>
      </w:r>
      <w:proofErr w:type="spellEnd"/>
      <w:r w:rsidRPr="00B43B9E">
        <w:rPr>
          <w:lang w:val="nl-NL"/>
        </w:rPr>
        <w:t xml:space="preserve"> </w:t>
      </w:r>
      <w:proofErr w:type="spellStart"/>
      <w:r w:rsidRPr="00B43B9E">
        <w:rPr>
          <w:lang w:val="nl-NL"/>
        </w:rPr>
        <w:t>prétendre</w:t>
      </w:r>
      <w:proofErr w:type="spellEnd"/>
      <w:r w:rsidRPr="00B43B9E">
        <w:rPr>
          <w:lang w:val="nl-NL"/>
        </w:rPr>
        <w:t xml:space="preserve"> à </w:t>
      </w:r>
      <w:r w:rsidRPr="00B43B9E">
        <w:rPr>
          <w:lang w:val="it-IT"/>
        </w:rPr>
        <w:t xml:space="preserve">la certification correspondante. </w:t>
      </w:r>
    </w:p>
    <w:p w14:paraId="5DC5FC07" w14:textId="77777777" w:rsidR="00B8305C" w:rsidRDefault="00B8305C" w:rsidP="00B43B9E">
      <w:pPr>
        <w:rPr>
          <w:lang w:val="it-IT"/>
        </w:rPr>
      </w:pPr>
    </w:p>
    <w:p w14:paraId="5409BAF0" w14:textId="77777777" w:rsidR="00B8305C" w:rsidRPr="00B8305C" w:rsidRDefault="00B8305C" w:rsidP="00B8305C">
      <w:pPr>
        <w:rPr>
          <w:b/>
          <w:bCs/>
          <w:lang w:val="nl-NL"/>
        </w:rPr>
      </w:pPr>
      <w:proofErr w:type="spellStart"/>
      <w:r w:rsidRPr="00B8305C">
        <w:rPr>
          <w:b/>
          <w:bCs/>
          <w:highlight w:val="cyan"/>
          <w:lang w:val="nl-NL"/>
        </w:rPr>
        <w:t>Championnat</w:t>
      </w:r>
      <w:proofErr w:type="spellEnd"/>
      <w:r w:rsidRPr="00B8305C">
        <w:rPr>
          <w:b/>
          <w:bCs/>
          <w:highlight w:val="cyan"/>
          <w:lang w:val="nl-NL"/>
        </w:rPr>
        <w:t xml:space="preserve"> établissement</w:t>
      </w:r>
      <w:r w:rsidRPr="00B8305C">
        <w:rPr>
          <w:b/>
          <w:bCs/>
          <w:lang w:val="nl-NL"/>
        </w:rPr>
        <w:t xml:space="preserve"> </w:t>
      </w:r>
    </w:p>
    <w:p w14:paraId="145574B6" w14:textId="77777777" w:rsidR="00B8305C" w:rsidRPr="00B8305C" w:rsidRDefault="00B8305C" w:rsidP="00B8305C">
      <w:pPr>
        <w:rPr>
          <w:lang w:val="nl-NL"/>
        </w:rPr>
      </w:pPr>
      <w:proofErr w:type="spellStart"/>
      <w:r w:rsidRPr="00B8305C">
        <w:rPr>
          <w:u w:val="single"/>
          <w:lang w:val="nl-NL"/>
        </w:rPr>
        <w:t>Calendrier</w:t>
      </w:r>
      <w:proofErr w:type="spellEnd"/>
      <w:r w:rsidRPr="00B8305C">
        <w:rPr>
          <w:u w:val="single"/>
          <w:lang w:val="nl-NL"/>
        </w:rPr>
        <w:t xml:space="preserve"> et </w:t>
      </w:r>
      <w:proofErr w:type="spellStart"/>
      <w:r w:rsidRPr="00B8305C">
        <w:rPr>
          <w:u w:val="single"/>
          <w:lang w:val="nl-NL"/>
        </w:rPr>
        <w:t>organisation</w:t>
      </w:r>
      <w:proofErr w:type="spellEnd"/>
      <w:r w:rsidRPr="00B8305C">
        <w:rPr>
          <w:rFonts w:ascii="Arial" w:hAnsi="Arial" w:cs="Arial"/>
          <w:u w:val="single"/>
          <w:lang w:val="nl-NL"/>
        </w:rPr>
        <w:t> </w:t>
      </w:r>
      <w:r w:rsidRPr="00B8305C">
        <w:rPr>
          <w:u w:val="single"/>
          <w:lang w:val="nl-NL"/>
        </w:rPr>
        <w:t>:</w:t>
      </w:r>
      <w:r w:rsidRPr="00B8305C">
        <w:rPr>
          <w:lang w:val="nl-NL"/>
        </w:rPr>
        <w:t xml:space="preserve"> </w:t>
      </w:r>
    </w:p>
    <w:p w14:paraId="2D6B36B2" w14:textId="77777777" w:rsidR="00B8305C" w:rsidRPr="00B8305C" w:rsidRDefault="00B8305C" w:rsidP="00B8305C">
      <w:pPr>
        <w:numPr>
          <w:ilvl w:val="0"/>
          <w:numId w:val="1"/>
        </w:numPr>
      </w:pPr>
      <w:r w:rsidRPr="00B8305C">
        <w:rPr>
          <w:lang w:val="nl-NL"/>
        </w:rPr>
        <w:t xml:space="preserve">3 rencontres de district maximum </w:t>
      </w:r>
      <w:proofErr w:type="spellStart"/>
      <w:r w:rsidRPr="00B8305C">
        <w:rPr>
          <w:lang w:val="nl-NL"/>
        </w:rPr>
        <w:t>permettront</w:t>
      </w:r>
      <w:proofErr w:type="spellEnd"/>
      <w:r w:rsidRPr="00B8305C">
        <w:rPr>
          <w:lang w:val="nl-NL"/>
        </w:rPr>
        <w:t xml:space="preserve"> de </w:t>
      </w:r>
      <w:proofErr w:type="spellStart"/>
      <w:r w:rsidRPr="00B8305C">
        <w:rPr>
          <w:lang w:val="nl-NL"/>
        </w:rPr>
        <w:t>déterminer</w:t>
      </w:r>
      <w:proofErr w:type="spellEnd"/>
      <w:r w:rsidRPr="00B8305C">
        <w:rPr>
          <w:lang w:val="nl-NL"/>
        </w:rPr>
        <w:t xml:space="preserve"> </w:t>
      </w:r>
      <w:proofErr w:type="spellStart"/>
      <w:r w:rsidRPr="00B8305C">
        <w:rPr>
          <w:lang w:val="nl-NL"/>
        </w:rPr>
        <w:t>un</w:t>
      </w:r>
      <w:proofErr w:type="spellEnd"/>
      <w:r w:rsidRPr="00B8305C">
        <w:rPr>
          <w:lang w:val="nl-NL"/>
        </w:rPr>
        <w:t xml:space="preserve"> </w:t>
      </w:r>
      <w:proofErr w:type="spellStart"/>
      <w:r w:rsidRPr="00B8305C">
        <w:rPr>
          <w:lang w:val="nl-NL"/>
        </w:rPr>
        <w:t>champion</w:t>
      </w:r>
      <w:proofErr w:type="spellEnd"/>
      <w:r w:rsidRPr="00B8305C">
        <w:rPr>
          <w:lang w:val="nl-NL"/>
        </w:rPr>
        <w:t xml:space="preserve"> de district.  </w:t>
      </w:r>
    </w:p>
    <w:p w14:paraId="051E1692" w14:textId="77777777" w:rsidR="00B8305C" w:rsidRPr="00B8305C" w:rsidRDefault="00B8305C" w:rsidP="00B8305C">
      <w:pPr>
        <w:numPr>
          <w:ilvl w:val="0"/>
          <w:numId w:val="2"/>
        </w:numPr>
      </w:pPr>
      <w:proofErr w:type="spellStart"/>
      <w:r w:rsidRPr="00B8305C">
        <w:rPr>
          <w:lang w:val="nl-NL"/>
        </w:rPr>
        <w:t>Un</w:t>
      </w:r>
      <w:proofErr w:type="spellEnd"/>
      <w:r w:rsidRPr="00B8305C">
        <w:rPr>
          <w:lang w:val="nl-NL"/>
        </w:rPr>
        <w:t xml:space="preserve"> </w:t>
      </w:r>
      <w:proofErr w:type="spellStart"/>
      <w:r w:rsidRPr="00B8305C">
        <w:rPr>
          <w:lang w:val="nl-NL"/>
        </w:rPr>
        <w:t>championnat</w:t>
      </w:r>
      <w:proofErr w:type="spellEnd"/>
      <w:r w:rsidRPr="00B8305C">
        <w:rPr>
          <w:lang w:val="nl-NL"/>
        </w:rPr>
        <w:t xml:space="preserve"> d’</w:t>
      </w:r>
      <w:proofErr w:type="spellStart"/>
      <w:r w:rsidRPr="00B8305C">
        <w:rPr>
          <w:lang w:val="es-ES_tradnl"/>
        </w:rPr>
        <w:t>acad</w:t>
      </w:r>
      <w:r w:rsidRPr="00B8305C">
        <w:rPr>
          <w:lang w:val="nl-NL"/>
        </w:rPr>
        <w:t>émie</w:t>
      </w:r>
      <w:proofErr w:type="spellEnd"/>
      <w:r w:rsidRPr="00B8305C">
        <w:rPr>
          <w:lang w:val="nl-NL"/>
        </w:rPr>
        <w:t xml:space="preserve"> </w:t>
      </w:r>
      <w:proofErr w:type="spellStart"/>
      <w:r w:rsidRPr="00B8305C">
        <w:rPr>
          <w:lang w:val="nl-NL"/>
        </w:rPr>
        <w:t>sur</w:t>
      </w:r>
      <w:proofErr w:type="spellEnd"/>
      <w:r w:rsidRPr="00B8305C">
        <w:rPr>
          <w:lang w:val="nl-NL"/>
        </w:rPr>
        <w:t xml:space="preserve"> </w:t>
      </w:r>
      <w:proofErr w:type="spellStart"/>
      <w:r w:rsidRPr="00B8305C">
        <w:rPr>
          <w:lang w:val="nl-NL"/>
        </w:rPr>
        <w:t>une</w:t>
      </w:r>
      <w:proofErr w:type="spellEnd"/>
      <w:r w:rsidRPr="00B8305C">
        <w:rPr>
          <w:lang w:val="nl-NL"/>
        </w:rPr>
        <w:t xml:space="preserve"> </w:t>
      </w:r>
      <w:proofErr w:type="spellStart"/>
      <w:r w:rsidRPr="00B8305C">
        <w:rPr>
          <w:lang w:val="nl-NL"/>
        </w:rPr>
        <w:t>journée</w:t>
      </w:r>
      <w:proofErr w:type="spellEnd"/>
      <w:r w:rsidRPr="00B8305C">
        <w:rPr>
          <w:lang w:val="nl-NL"/>
        </w:rPr>
        <w:t xml:space="preserve"> </w:t>
      </w:r>
      <w:proofErr w:type="spellStart"/>
      <w:r w:rsidRPr="00B8305C">
        <w:rPr>
          <w:lang w:val="nl-NL"/>
        </w:rPr>
        <w:t>permettra</w:t>
      </w:r>
      <w:proofErr w:type="spellEnd"/>
      <w:r w:rsidRPr="00B8305C">
        <w:rPr>
          <w:lang w:val="nl-NL"/>
        </w:rPr>
        <w:t xml:space="preserve"> de </w:t>
      </w:r>
      <w:proofErr w:type="spellStart"/>
      <w:r w:rsidRPr="00B8305C">
        <w:rPr>
          <w:lang w:val="nl-NL"/>
        </w:rPr>
        <w:t>déterminer</w:t>
      </w:r>
      <w:proofErr w:type="spellEnd"/>
      <w:r w:rsidRPr="00B8305C">
        <w:rPr>
          <w:lang w:val="nl-NL"/>
        </w:rPr>
        <w:t xml:space="preserve"> </w:t>
      </w:r>
      <w:proofErr w:type="spellStart"/>
      <w:r w:rsidRPr="00B8305C">
        <w:rPr>
          <w:lang w:val="nl-NL"/>
        </w:rPr>
        <w:t>un</w:t>
      </w:r>
      <w:proofErr w:type="spellEnd"/>
      <w:r w:rsidRPr="00B8305C">
        <w:rPr>
          <w:lang w:val="nl-NL"/>
        </w:rPr>
        <w:t xml:space="preserve"> </w:t>
      </w:r>
      <w:proofErr w:type="spellStart"/>
      <w:r w:rsidRPr="00B8305C">
        <w:rPr>
          <w:lang w:val="nl-NL"/>
        </w:rPr>
        <w:t>champion</w:t>
      </w:r>
      <w:proofErr w:type="spellEnd"/>
      <w:r w:rsidRPr="00B8305C">
        <w:rPr>
          <w:lang w:val="nl-NL"/>
        </w:rPr>
        <w:t xml:space="preserve"> d’</w:t>
      </w:r>
      <w:proofErr w:type="spellStart"/>
      <w:r w:rsidRPr="00B8305C">
        <w:rPr>
          <w:lang w:val="es-ES_tradnl"/>
        </w:rPr>
        <w:t>acad</w:t>
      </w:r>
      <w:r w:rsidRPr="00B8305C">
        <w:rPr>
          <w:lang w:val="nl-NL"/>
        </w:rPr>
        <w:t>émie</w:t>
      </w:r>
      <w:proofErr w:type="spellEnd"/>
      <w:r w:rsidRPr="00B8305C">
        <w:rPr>
          <w:lang w:val="nl-NL"/>
        </w:rPr>
        <w:t xml:space="preserve"> par catégorie  </w:t>
      </w:r>
    </w:p>
    <w:p w14:paraId="6E549296" w14:textId="77777777" w:rsidR="00B8305C" w:rsidRPr="00B8305C" w:rsidRDefault="00B8305C" w:rsidP="00B8305C">
      <w:pPr>
        <w:rPr>
          <w:lang w:val="nl-NL"/>
        </w:rPr>
      </w:pPr>
    </w:p>
    <w:p w14:paraId="3D88837F" w14:textId="77777777" w:rsidR="00B8305C" w:rsidRPr="00B8305C" w:rsidRDefault="00B8305C" w:rsidP="00B8305C">
      <w:pPr>
        <w:rPr>
          <w:b/>
          <w:bCs/>
          <w:lang w:val="nl-NL"/>
        </w:rPr>
      </w:pPr>
      <w:proofErr w:type="spellStart"/>
      <w:r w:rsidRPr="00B8305C">
        <w:rPr>
          <w:b/>
          <w:bCs/>
          <w:highlight w:val="cyan"/>
          <w:lang w:val="nl-NL"/>
        </w:rPr>
        <w:t>Championnat</w:t>
      </w:r>
      <w:proofErr w:type="spellEnd"/>
      <w:r w:rsidRPr="00B8305C">
        <w:rPr>
          <w:b/>
          <w:bCs/>
          <w:highlight w:val="cyan"/>
          <w:lang w:val="nl-NL"/>
        </w:rPr>
        <w:t xml:space="preserve"> excellence</w:t>
      </w:r>
      <w:r w:rsidRPr="00B8305C">
        <w:rPr>
          <w:b/>
          <w:bCs/>
          <w:lang w:val="nl-NL"/>
        </w:rPr>
        <w:t xml:space="preserve"> </w:t>
      </w:r>
    </w:p>
    <w:p w14:paraId="3929747B" w14:textId="77777777" w:rsidR="00B8305C" w:rsidRPr="00B8305C" w:rsidRDefault="00B8305C" w:rsidP="00B8305C">
      <w:pPr>
        <w:rPr>
          <w:lang w:val="nl-NL"/>
        </w:rPr>
      </w:pPr>
      <w:r w:rsidRPr="00B8305C">
        <w:rPr>
          <w:lang w:val="nl-NL"/>
        </w:rPr>
        <w:t>2 é</w:t>
      </w:r>
      <w:proofErr w:type="spellStart"/>
      <w:r w:rsidRPr="00B8305C">
        <w:rPr>
          <w:lang w:val="en-US"/>
        </w:rPr>
        <w:t>tablissements</w:t>
      </w:r>
      <w:proofErr w:type="spellEnd"/>
      <w:r w:rsidRPr="00B8305C">
        <w:rPr>
          <w:lang w:val="en-US"/>
        </w:rPr>
        <w:t xml:space="preserve"> option/section sportive Basket Ball = Kaw</w:t>
      </w:r>
      <w:proofErr w:type="spellStart"/>
      <w:r w:rsidRPr="00B8305C">
        <w:rPr>
          <w:lang w:val="nl-NL"/>
        </w:rPr>
        <w:t>éni</w:t>
      </w:r>
      <w:proofErr w:type="spellEnd"/>
      <w:r w:rsidRPr="00B8305C">
        <w:rPr>
          <w:lang w:val="nl-NL"/>
        </w:rPr>
        <w:t xml:space="preserve"> 1 et </w:t>
      </w:r>
      <w:proofErr w:type="spellStart"/>
      <w:r w:rsidRPr="00B8305C">
        <w:rPr>
          <w:lang w:val="nl-NL"/>
        </w:rPr>
        <w:t>Labattoir</w:t>
      </w:r>
      <w:proofErr w:type="spellEnd"/>
      <w:r w:rsidRPr="00B8305C">
        <w:rPr>
          <w:lang w:val="nl-NL"/>
        </w:rPr>
        <w:t xml:space="preserve"> </w:t>
      </w:r>
    </w:p>
    <w:p w14:paraId="06666841" w14:textId="77777777" w:rsidR="00B8305C" w:rsidRPr="00B8305C" w:rsidRDefault="00B8305C" w:rsidP="00B8305C">
      <w:pPr>
        <w:numPr>
          <w:ilvl w:val="0"/>
          <w:numId w:val="3"/>
        </w:numPr>
        <w:rPr>
          <w:lang w:val="it-IT"/>
        </w:rPr>
      </w:pPr>
      <w:r w:rsidRPr="00B8305C">
        <w:rPr>
          <w:lang w:val="it-IT"/>
        </w:rPr>
        <w:t>Diff</w:t>
      </w:r>
      <w:proofErr w:type="spellStart"/>
      <w:r w:rsidRPr="00B8305C">
        <w:rPr>
          <w:lang w:val="nl-NL"/>
        </w:rPr>
        <w:t>érenciation</w:t>
      </w:r>
      <w:proofErr w:type="spellEnd"/>
      <w:r w:rsidRPr="00B8305C">
        <w:rPr>
          <w:lang w:val="nl-NL"/>
        </w:rPr>
        <w:t xml:space="preserve"> OPTION/SECTION et établissement </w:t>
      </w:r>
    </w:p>
    <w:p w14:paraId="21BA49BA" w14:textId="77777777" w:rsidR="00B8305C" w:rsidRPr="00B8305C" w:rsidRDefault="00B8305C" w:rsidP="00B8305C">
      <w:pPr>
        <w:numPr>
          <w:ilvl w:val="0"/>
          <w:numId w:val="4"/>
        </w:numPr>
      </w:pPr>
      <w:proofErr w:type="spellStart"/>
      <w:r w:rsidRPr="00B8305C">
        <w:rPr>
          <w:lang w:val="nl-NL"/>
        </w:rPr>
        <w:t>sur</w:t>
      </w:r>
      <w:proofErr w:type="spellEnd"/>
      <w:r w:rsidRPr="00B8305C">
        <w:rPr>
          <w:lang w:val="nl-NL"/>
        </w:rPr>
        <w:t xml:space="preserve"> </w:t>
      </w:r>
      <w:proofErr w:type="spellStart"/>
      <w:r w:rsidRPr="00B8305C">
        <w:rPr>
          <w:lang w:val="nl-NL"/>
        </w:rPr>
        <w:t>une</w:t>
      </w:r>
      <w:proofErr w:type="spellEnd"/>
      <w:r w:rsidRPr="00B8305C">
        <w:rPr>
          <w:lang w:val="nl-NL"/>
        </w:rPr>
        <w:t xml:space="preserve"> </w:t>
      </w:r>
      <w:proofErr w:type="spellStart"/>
      <w:r w:rsidRPr="00B8305C">
        <w:rPr>
          <w:lang w:val="nl-NL"/>
        </w:rPr>
        <w:t>même</w:t>
      </w:r>
      <w:proofErr w:type="spellEnd"/>
      <w:r w:rsidRPr="00B8305C">
        <w:rPr>
          <w:lang w:val="nl-NL"/>
        </w:rPr>
        <w:t xml:space="preserve"> </w:t>
      </w:r>
      <w:proofErr w:type="spellStart"/>
      <w:r w:rsidRPr="00B8305C">
        <w:rPr>
          <w:lang w:val="nl-NL"/>
        </w:rPr>
        <w:t>journée</w:t>
      </w:r>
      <w:proofErr w:type="spellEnd"/>
      <w:r w:rsidRPr="00B8305C">
        <w:rPr>
          <w:lang w:val="nl-NL"/>
        </w:rPr>
        <w:t xml:space="preserve"> les deux </w:t>
      </w:r>
      <w:proofErr w:type="spellStart"/>
      <w:r w:rsidRPr="00B8305C">
        <w:rPr>
          <w:lang w:val="nl-NL"/>
        </w:rPr>
        <w:t>championnats</w:t>
      </w:r>
      <w:proofErr w:type="spellEnd"/>
      <w:r w:rsidRPr="00B8305C">
        <w:rPr>
          <w:lang w:val="nl-NL"/>
        </w:rPr>
        <w:t xml:space="preserve"> </w:t>
      </w:r>
      <w:proofErr w:type="spellStart"/>
      <w:r w:rsidRPr="00B8305C">
        <w:rPr>
          <w:lang w:val="nl-NL"/>
        </w:rPr>
        <w:t>sont</w:t>
      </w:r>
      <w:proofErr w:type="spellEnd"/>
      <w:r w:rsidRPr="00B8305C">
        <w:rPr>
          <w:lang w:val="nl-NL"/>
        </w:rPr>
        <w:t xml:space="preserve"> présents (K1 et LAB district EST </w:t>
      </w:r>
      <w:proofErr w:type="spellStart"/>
      <w:r w:rsidRPr="00B8305C">
        <w:rPr>
          <w:lang w:val="nl-NL"/>
        </w:rPr>
        <w:t>seulement</w:t>
      </w:r>
      <w:proofErr w:type="spellEnd"/>
      <w:r w:rsidRPr="00B8305C">
        <w:rPr>
          <w:lang w:val="nl-NL"/>
        </w:rPr>
        <w:t xml:space="preserve">) et se </w:t>
      </w:r>
      <w:proofErr w:type="spellStart"/>
      <w:r w:rsidRPr="00B8305C">
        <w:rPr>
          <w:lang w:val="nl-NL"/>
        </w:rPr>
        <w:t>rencontrent</w:t>
      </w:r>
      <w:proofErr w:type="spellEnd"/>
      <w:r w:rsidRPr="00B8305C">
        <w:rPr>
          <w:lang w:val="nl-NL"/>
        </w:rPr>
        <w:t xml:space="preserve"> </w:t>
      </w:r>
      <w:proofErr w:type="spellStart"/>
      <w:r w:rsidRPr="00B8305C">
        <w:rPr>
          <w:lang w:val="nl-NL"/>
        </w:rPr>
        <w:t>sur</w:t>
      </w:r>
      <w:proofErr w:type="spellEnd"/>
      <w:r w:rsidRPr="00B8305C">
        <w:rPr>
          <w:lang w:val="nl-NL"/>
        </w:rPr>
        <w:t xml:space="preserve"> </w:t>
      </w:r>
      <w:proofErr w:type="spellStart"/>
      <w:r w:rsidRPr="00B8305C">
        <w:rPr>
          <w:lang w:val="nl-NL"/>
        </w:rPr>
        <w:t>un</w:t>
      </w:r>
      <w:proofErr w:type="spellEnd"/>
      <w:r w:rsidRPr="00B8305C">
        <w:rPr>
          <w:lang w:val="nl-NL"/>
        </w:rPr>
        <w:t xml:space="preserve"> match aller retour </w:t>
      </w:r>
    </w:p>
    <w:p w14:paraId="50E752F6" w14:textId="69C6FB42" w:rsidR="00B8305C" w:rsidRPr="00B43B9E" w:rsidRDefault="00B8305C" w:rsidP="00B8305C">
      <w:pPr>
        <w:rPr>
          <w:lang w:val="nl-NL"/>
        </w:rPr>
      </w:pPr>
    </w:p>
    <w:sectPr w:rsidR="00B8305C" w:rsidRPr="00B43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6BE2"/>
    <w:multiLevelType w:val="hybridMultilevel"/>
    <w:tmpl w:val="0B9E0FE6"/>
    <w:styleLink w:val="Style3import"/>
    <w:lvl w:ilvl="0" w:tplc="532E78DA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1" w:tplc="C5166168">
      <w:start w:val="1"/>
      <w:numFmt w:val="bullet"/>
      <w:lvlText w:val="○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01A3802">
      <w:start w:val="1"/>
      <w:numFmt w:val="bullet"/>
      <w:lvlText w:val="■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D2E57FA">
      <w:start w:val="1"/>
      <w:numFmt w:val="bullet"/>
      <w:lvlText w:val="●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6147FC0">
      <w:start w:val="1"/>
      <w:numFmt w:val="bullet"/>
      <w:lvlText w:val="○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B361FC2">
      <w:start w:val="1"/>
      <w:numFmt w:val="bullet"/>
      <w:lvlText w:val="■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D506272">
      <w:start w:val="1"/>
      <w:numFmt w:val="bullet"/>
      <w:lvlText w:val="●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4BCBD3C">
      <w:start w:val="1"/>
      <w:numFmt w:val="bullet"/>
      <w:lvlText w:val="○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AC8A190">
      <w:start w:val="1"/>
      <w:numFmt w:val="bullet"/>
      <w:lvlText w:val="■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10A77B7A"/>
    <w:multiLevelType w:val="hybridMultilevel"/>
    <w:tmpl w:val="0B9E0FE6"/>
    <w:numStyleLink w:val="Style3import"/>
  </w:abstractNum>
  <w:abstractNum w:abstractNumId="2" w15:restartNumberingAfterBreak="0">
    <w:nsid w:val="13137BA5"/>
    <w:multiLevelType w:val="hybridMultilevel"/>
    <w:tmpl w:val="1F2063F4"/>
    <w:numStyleLink w:val="Style6import"/>
  </w:abstractNum>
  <w:abstractNum w:abstractNumId="3" w15:restartNumberingAfterBreak="0">
    <w:nsid w:val="15EF2A5B"/>
    <w:multiLevelType w:val="hybridMultilevel"/>
    <w:tmpl w:val="E764802C"/>
    <w:numStyleLink w:val="Style5import"/>
  </w:abstractNum>
  <w:abstractNum w:abstractNumId="4" w15:restartNumberingAfterBreak="0">
    <w:nsid w:val="1AF428D1"/>
    <w:multiLevelType w:val="hybridMultilevel"/>
    <w:tmpl w:val="1F2063F4"/>
    <w:styleLink w:val="Style6import"/>
    <w:lvl w:ilvl="0" w:tplc="E6E0B612">
      <w:start w:val="1"/>
      <w:numFmt w:val="bullet"/>
      <w:lvlText w:val="○"/>
      <w:lvlJc w:val="left"/>
      <w:pPr>
        <w:ind w:left="188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1" w:tplc="7F6E1398">
      <w:start w:val="1"/>
      <w:numFmt w:val="bullet"/>
      <w:lvlText w:val="○"/>
      <w:lvlJc w:val="left"/>
      <w:pPr>
        <w:ind w:left="260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2" w:tplc="11C87680">
      <w:start w:val="1"/>
      <w:numFmt w:val="bullet"/>
      <w:lvlText w:val="■"/>
      <w:lvlJc w:val="left"/>
      <w:pPr>
        <w:ind w:left="332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3" w:tplc="9E3CDAAE">
      <w:start w:val="1"/>
      <w:numFmt w:val="bullet"/>
      <w:lvlText w:val="●"/>
      <w:lvlJc w:val="left"/>
      <w:pPr>
        <w:ind w:left="40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4" w:tplc="EB0A7642">
      <w:start w:val="1"/>
      <w:numFmt w:val="bullet"/>
      <w:lvlText w:val="○"/>
      <w:lvlJc w:val="left"/>
      <w:pPr>
        <w:ind w:left="476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5" w:tplc="54EC4B9E">
      <w:start w:val="1"/>
      <w:numFmt w:val="bullet"/>
      <w:lvlText w:val="■"/>
      <w:lvlJc w:val="left"/>
      <w:pPr>
        <w:ind w:left="548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6" w:tplc="6CE29698">
      <w:start w:val="1"/>
      <w:numFmt w:val="bullet"/>
      <w:lvlText w:val="●"/>
      <w:lvlJc w:val="left"/>
      <w:pPr>
        <w:ind w:left="620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7" w:tplc="BAD40732">
      <w:start w:val="1"/>
      <w:numFmt w:val="bullet"/>
      <w:lvlText w:val="○"/>
      <w:lvlJc w:val="left"/>
      <w:pPr>
        <w:ind w:left="692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8" w:tplc="8C0886D6">
      <w:start w:val="1"/>
      <w:numFmt w:val="bullet"/>
      <w:lvlText w:val="■"/>
      <w:lvlJc w:val="left"/>
      <w:pPr>
        <w:ind w:left="76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39937BF5"/>
    <w:multiLevelType w:val="hybridMultilevel"/>
    <w:tmpl w:val="59AC922A"/>
    <w:styleLink w:val="Style4import"/>
    <w:lvl w:ilvl="0" w:tplc="D49CF20C">
      <w:start w:val="1"/>
      <w:numFmt w:val="bullet"/>
      <w:lvlText w:val="●"/>
      <w:lvlJc w:val="left"/>
      <w:pPr>
        <w:ind w:left="800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1" w:tplc="66A07960">
      <w:start w:val="1"/>
      <w:numFmt w:val="bullet"/>
      <w:lvlText w:val="○"/>
      <w:lvlJc w:val="left"/>
      <w:pPr>
        <w:ind w:left="152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2" w:tplc="B5CABF68">
      <w:start w:val="1"/>
      <w:numFmt w:val="bullet"/>
      <w:lvlText w:val="■"/>
      <w:lvlJc w:val="left"/>
      <w:pPr>
        <w:ind w:left="22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3" w:tplc="84D8BE3C">
      <w:start w:val="1"/>
      <w:numFmt w:val="bullet"/>
      <w:lvlText w:val="●"/>
      <w:lvlJc w:val="left"/>
      <w:pPr>
        <w:ind w:left="2960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4" w:tplc="92704308">
      <w:start w:val="1"/>
      <w:numFmt w:val="bullet"/>
      <w:lvlText w:val="○"/>
      <w:lvlJc w:val="left"/>
      <w:pPr>
        <w:ind w:left="368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5" w:tplc="1DCEE768">
      <w:start w:val="1"/>
      <w:numFmt w:val="bullet"/>
      <w:lvlText w:val="■"/>
      <w:lvlJc w:val="left"/>
      <w:pPr>
        <w:ind w:left="440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6" w:tplc="0650663C">
      <w:start w:val="1"/>
      <w:numFmt w:val="bullet"/>
      <w:lvlText w:val="●"/>
      <w:lvlJc w:val="left"/>
      <w:pPr>
        <w:ind w:left="5120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7" w:tplc="62E2E3E4">
      <w:start w:val="1"/>
      <w:numFmt w:val="bullet"/>
      <w:lvlText w:val="○"/>
      <w:lvlJc w:val="left"/>
      <w:pPr>
        <w:ind w:left="58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8" w:tplc="222C3D68">
      <w:start w:val="1"/>
      <w:numFmt w:val="bullet"/>
      <w:lvlText w:val="■"/>
      <w:lvlJc w:val="left"/>
      <w:pPr>
        <w:ind w:left="656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5C144194"/>
    <w:multiLevelType w:val="hybridMultilevel"/>
    <w:tmpl w:val="59AC922A"/>
    <w:numStyleLink w:val="Style4import"/>
  </w:abstractNum>
  <w:abstractNum w:abstractNumId="7" w15:restartNumberingAfterBreak="0">
    <w:nsid w:val="6CD62598"/>
    <w:multiLevelType w:val="hybridMultilevel"/>
    <w:tmpl w:val="E764802C"/>
    <w:styleLink w:val="Style5import"/>
    <w:lvl w:ilvl="0" w:tplc="804A19FC">
      <w:start w:val="1"/>
      <w:numFmt w:val="bullet"/>
      <w:lvlText w:val="●"/>
      <w:lvlJc w:val="left"/>
      <w:pPr>
        <w:ind w:left="1160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1" w:tplc="18FC05B0">
      <w:start w:val="1"/>
      <w:numFmt w:val="bullet"/>
      <w:lvlText w:val="○"/>
      <w:lvlJc w:val="left"/>
      <w:pPr>
        <w:ind w:left="188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2" w:tplc="8BE6831C">
      <w:start w:val="1"/>
      <w:numFmt w:val="bullet"/>
      <w:lvlText w:val="■"/>
      <w:lvlJc w:val="left"/>
      <w:pPr>
        <w:ind w:left="260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3" w:tplc="6C5ED5AE">
      <w:start w:val="1"/>
      <w:numFmt w:val="bullet"/>
      <w:lvlText w:val="●"/>
      <w:lvlJc w:val="left"/>
      <w:pPr>
        <w:ind w:left="3320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4" w:tplc="195ADCEA">
      <w:start w:val="1"/>
      <w:numFmt w:val="bullet"/>
      <w:lvlText w:val="○"/>
      <w:lvlJc w:val="left"/>
      <w:pPr>
        <w:ind w:left="40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5" w:tplc="B4E67784">
      <w:start w:val="1"/>
      <w:numFmt w:val="bullet"/>
      <w:lvlText w:val="■"/>
      <w:lvlJc w:val="left"/>
      <w:pPr>
        <w:ind w:left="476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6" w:tplc="84C2804E">
      <w:start w:val="1"/>
      <w:numFmt w:val="bullet"/>
      <w:lvlText w:val="●"/>
      <w:lvlJc w:val="left"/>
      <w:pPr>
        <w:ind w:left="5480" w:hanging="4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7" w:tplc="CBAC0318">
      <w:start w:val="1"/>
      <w:numFmt w:val="bullet"/>
      <w:lvlText w:val="○"/>
      <w:lvlJc w:val="left"/>
      <w:pPr>
        <w:ind w:left="620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8" w:tplc="06F43498">
      <w:start w:val="1"/>
      <w:numFmt w:val="bullet"/>
      <w:lvlText w:val="■"/>
      <w:lvlJc w:val="left"/>
      <w:pPr>
        <w:ind w:left="692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</w:abstractNum>
  <w:num w:numId="1" w16cid:durableId="53353799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2644097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3100665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37635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97274098">
    <w:abstractNumId w:val="0"/>
  </w:num>
  <w:num w:numId="6" w16cid:durableId="1650552243">
    <w:abstractNumId w:val="4"/>
  </w:num>
  <w:num w:numId="7" w16cid:durableId="1364945160">
    <w:abstractNumId w:val="5"/>
  </w:num>
  <w:num w:numId="8" w16cid:durableId="777869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45"/>
    <w:rsid w:val="00111B5A"/>
    <w:rsid w:val="00193EE2"/>
    <w:rsid w:val="002742B5"/>
    <w:rsid w:val="006C0425"/>
    <w:rsid w:val="00786845"/>
    <w:rsid w:val="00794DA4"/>
    <w:rsid w:val="007A772D"/>
    <w:rsid w:val="007B3461"/>
    <w:rsid w:val="00912177"/>
    <w:rsid w:val="00B43B9E"/>
    <w:rsid w:val="00B8305C"/>
    <w:rsid w:val="00BC673E"/>
    <w:rsid w:val="00D270D7"/>
    <w:rsid w:val="00D47EB9"/>
    <w:rsid w:val="00F7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4827"/>
  <w15:chartTrackingRefBased/>
  <w15:docId w15:val="{CC675A2F-ACD8-4E0F-806D-CB2F894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6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6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6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6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6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6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6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6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6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6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6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684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684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68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68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68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68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6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6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6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6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6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68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68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684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6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684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684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43B9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3B9E"/>
    <w:rPr>
      <w:color w:val="605E5C"/>
      <w:shd w:val="clear" w:color="auto" w:fill="E1DFDD"/>
    </w:rPr>
  </w:style>
  <w:style w:type="numbering" w:customStyle="1" w:styleId="Style3import">
    <w:name w:val="Style 3 importé"/>
    <w:rsid w:val="00B8305C"/>
    <w:pPr>
      <w:numPr>
        <w:numId w:val="5"/>
      </w:numPr>
    </w:pPr>
  </w:style>
  <w:style w:type="numbering" w:customStyle="1" w:styleId="Style6import">
    <w:name w:val="Style 6 importé"/>
    <w:rsid w:val="00B8305C"/>
    <w:pPr>
      <w:numPr>
        <w:numId w:val="6"/>
      </w:numPr>
    </w:pPr>
  </w:style>
  <w:style w:type="numbering" w:customStyle="1" w:styleId="Style4import">
    <w:name w:val="Style 4 importé"/>
    <w:rsid w:val="00B8305C"/>
    <w:pPr>
      <w:numPr>
        <w:numId w:val="7"/>
      </w:numPr>
    </w:pPr>
  </w:style>
  <w:style w:type="numbering" w:customStyle="1" w:styleId="Style5import">
    <w:name w:val="Style 5 importé"/>
    <w:rsid w:val="00B8305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uss.unss.org/article/781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uss.unss.org/article/telecharger-pj/2751544" TargetMode="External"/><Relationship Id="rId5" Type="http://schemas.openxmlformats.org/officeDocument/2006/relationships/hyperlink" Target="https://opuss.unss.org/article/telecharger-pj/27515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UNSS Mayotte</dc:creator>
  <cp:keywords/>
  <dc:description/>
  <cp:lastModifiedBy>UNSS Mayotte</cp:lastModifiedBy>
  <cp:revision>7</cp:revision>
  <dcterms:created xsi:type="dcterms:W3CDTF">2025-08-22T10:43:00Z</dcterms:created>
  <dcterms:modified xsi:type="dcterms:W3CDTF">2025-08-22T11:35:00Z</dcterms:modified>
</cp:coreProperties>
</file>